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7" w:rsidRDefault="00CE087F" w:rsidP="002B14EC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654C04" w:rsidRDefault="003B2A7C" w:rsidP="002B14EC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1. přečti</w:t>
      </w:r>
      <w:r w:rsidR="00654C04">
        <w:rPr>
          <w:rFonts w:ascii="Times New Roman" w:hAnsi="Times New Roman"/>
          <w:b w:val="0"/>
          <w:sz w:val="24"/>
          <w:szCs w:val="28"/>
        </w:rPr>
        <w:t xml:space="preserve"> v učebnici s. </w:t>
      </w:r>
      <w:r w:rsidR="00214CC3">
        <w:rPr>
          <w:rFonts w:ascii="Times New Roman" w:hAnsi="Times New Roman"/>
          <w:b w:val="0"/>
          <w:sz w:val="24"/>
          <w:szCs w:val="28"/>
        </w:rPr>
        <w:t>105</w:t>
      </w:r>
      <w:r w:rsidR="002B14EC">
        <w:rPr>
          <w:rFonts w:ascii="Times New Roman" w:hAnsi="Times New Roman"/>
          <w:b w:val="0"/>
          <w:sz w:val="24"/>
          <w:szCs w:val="28"/>
        </w:rPr>
        <w:t xml:space="preserve"> - 106 (</w:t>
      </w:r>
      <w:r w:rsidR="00214CC3">
        <w:rPr>
          <w:rFonts w:ascii="Times New Roman" w:hAnsi="Times New Roman"/>
          <w:b w:val="0"/>
          <w:sz w:val="24"/>
          <w:szCs w:val="28"/>
        </w:rPr>
        <w:t>Husité</w:t>
      </w:r>
      <w:r w:rsidR="002B14EC">
        <w:rPr>
          <w:rFonts w:ascii="Times New Roman" w:hAnsi="Times New Roman"/>
          <w:b w:val="0"/>
          <w:sz w:val="24"/>
          <w:szCs w:val="28"/>
        </w:rPr>
        <w:t>)</w:t>
      </w:r>
    </w:p>
    <w:p w:rsidR="00654C04" w:rsidRDefault="003B2A7C" w:rsidP="002B14EC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2. Zápis</w:t>
      </w:r>
      <w:r w:rsidR="00654C04">
        <w:rPr>
          <w:rFonts w:ascii="Times New Roman" w:hAnsi="Times New Roman"/>
          <w:b w:val="0"/>
          <w:sz w:val="24"/>
          <w:szCs w:val="28"/>
        </w:rPr>
        <w:t xml:space="preserve"> do sešitu</w:t>
      </w:r>
      <w:r w:rsidR="00BB3535">
        <w:rPr>
          <w:rFonts w:ascii="Times New Roman" w:hAnsi="Times New Roman"/>
          <w:b w:val="0"/>
          <w:sz w:val="24"/>
          <w:szCs w:val="28"/>
        </w:rPr>
        <w:t xml:space="preserve"> </w:t>
      </w:r>
      <w:r w:rsidR="00214CC3">
        <w:rPr>
          <w:rFonts w:ascii="Times New Roman" w:hAnsi="Times New Roman"/>
          <w:b w:val="0"/>
          <w:sz w:val="24"/>
          <w:szCs w:val="28"/>
        </w:rPr>
        <w:t>–</w:t>
      </w:r>
      <w:r w:rsidR="00BB3535">
        <w:rPr>
          <w:rFonts w:ascii="Times New Roman" w:hAnsi="Times New Roman"/>
          <w:b w:val="0"/>
          <w:sz w:val="24"/>
          <w:szCs w:val="28"/>
        </w:rPr>
        <w:t xml:space="preserve"> pokračování</w:t>
      </w:r>
      <w:r>
        <w:rPr>
          <w:rFonts w:ascii="Times New Roman" w:hAnsi="Times New Roman"/>
          <w:b w:val="0"/>
          <w:sz w:val="24"/>
          <w:szCs w:val="28"/>
        </w:rPr>
        <w:t xml:space="preserve"> - Husité</w:t>
      </w:r>
    </w:p>
    <w:p w:rsidR="00214CC3" w:rsidRDefault="00214CC3" w:rsidP="002B14EC">
      <w:pPr>
        <w:pStyle w:val="Nadpis3"/>
        <w:rPr>
          <w:rFonts w:ascii="Times New Roman" w:hAnsi="Times New Roman"/>
          <w:b w:val="0"/>
          <w:sz w:val="24"/>
          <w:szCs w:val="28"/>
        </w:rPr>
      </w:pPr>
    </w:p>
    <w:p w:rsidR="002B14EC" w:rsidRDefault="00214CC3" w:rsidP="002B14EC">
      <w:pPr>
        <w:pStyle w:val="Nadpis3"/>
        <w:rPr>
          <w:rFonts w:ascii="Times New Roman" w:hAnsi="Times New Roman"/>
          <w:sz w:val="24"/>
          <w:szCs w:val="28"/>
          <w:u w:val="single"/>
        </w:rPr>
      </w:pPr>
      <w:r w:rsidRPr="00214CC3">
        <w:rPr>
          <w:rFonts w:ascii="Times New Roman" w:hAnsi="Times New Roman"/>
          <w:sz w:val="24"/>
          <w:szCs w:val="28"/>
          <w:u w:val="single"/>
        </w:rPr>
        <w:t>Husité</w:t>
      </w:r>
    </w:p>
    <w:p w:rsidR="002B14EC" w:rsidRDefault="002B14EC" w:rsidP="002B14EC">
      <w:pPr>
        <w:pStyle w:val="Nadpis3"/>
        <w:rPr>
          <w:rFonts w:ascii="Times New Roman" w:hAnsi="Times New Roman"/>
          <w:sz w:val="24"/>
          <w:szCs w:val="40"/>
        </w:rPr>
      </w:pPr>
      <w:r w:rsidRPr="002B14EC">
        <w:rPr>
          <w:rFonts w:ascii="Times New Roman" w:hAnsi="Times New Roman"/>
          <w:sz w:val="24"/>
          <w:szCs w:val="40"/>
        </w:rPr>
        <w:t xml:space="preserve"> - přívrženci Husova názoru na nutnost reformovat církev podle biblického vzoru</w:t>
      </w:r>
      <w:r w:rsidRPr="002B14EC">
        <w:rPr>
          <w:rFonts w:ascii="Times New Roman" w:hAnsi="Times New Roman"/>
          <w:sz w:val="24"/>
          <w:szCs w:val="40"/>
        </w:rPr>
        <w:br/>
        <w:t xml:space="preserve">- </w:t>
      </w:r>
      <w:r w:rsidRPr="002B14EC">
        <w:rPr>
          <w:rFonts w:ascii="Times New Roman" w:hAnsi="Times New Roman"/>
          <w:b w:val="0"/>
          <w:sz w:val="24"/>
          <w:szCs w:val="40"/>
        </w:rPr>
        <w:t>1419</w:t>
      </w:r>
      <w:r w:rsidRPr="002B14EC">
        <w:rPr>
          <w:rFonts w:ascii="Times New Roman" w:hAnsi="Times New Roman"/>
          <w:sz w:val="24"/>
          <w:szCs w:val="40"/>
        </w:rPr>
        <w:t xml:space="preserve"> - </w:t>
      </w:r>
      <w:r w:rsidRPr="002B14EC">
        <w:rPr>
          <w:rFonts w:ascii="Times New Roman" w:hAnsi="Times New Roman"/>
          <w:b w:val="0"/>
          <w:sz w:val="24"/>
          <w:szCs w:val="40"/>
        </w:rPr>
        <w:t>1.</w:t>
      </w:r>
      <w:r>
        <w:rPr>
          <w:rFonts w:ascii="Times New Roman" w:hAnsi="Times New Roman"/>
          <w:b w:val="0"/>
          <w:sz w:val="24"/>
          <w:szCs w:val="40"/>
        </w:rPr>
        <w:t xml:space="preserve"> </w:t>
      </w:r>
      <w:r w:rsidRPr="002B14EC">
        <w:rPr>
          <w:rFonts w:ascii="Times New Roman" w:hAnsi="Times New Roman"/>
          <w:b w:val="0"/>
          <w:sz w:val="24"/>
          <w:szCs w:val="40"/>
        </w:rPr>
        <w:t>pražská defenestrace</w:t>
      </w:r>
      <w:r w:rsidRPr="002B14EC">
        <w:rPr>
          <w:rFonts w:ascii="Times New Roman" w:hAnsi="Times New Roman"/>
          <w:sz w:val="24"/>
          <w:szCs w:val="40"/>
        </w:rPr>
        <w:t xml:space="preserve"> = začátek husitských válek</w:t>
      </w:r>
    </w:p>
    <w:p w:rsidR="002B14EC" w:rsidRPr="002B14EC" w:rsidRDefault="002B14EC" w:rsidP="002B14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EC">
        <w:rPr>
          <w:rFonts w:ascii="Times New Roman" w:hAnsi="Times New Roman" w:cs="Times New Roman"/>
          <w:b/>
          <w:sz w:val="24"/>
          <w:szCs w:val="24"/>
          <w:u w:val="single"/>
        </w:rPr>
        <w:t xml:space="preserve">HUSITSKÉ VÁLKY </w:t>
      </w:r>
    </w:p>
    <w:p w:rsidR="002B14EC" w:rsidRPr="002B14EC" w:rsidRDefault="002B14EC" w:rsidP="002B1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>- znakem husitů byl kalich</w:t>
      </w:r>
      <w:r w:rsidRPr="002B14EC">
        <w:rPr>
          <w:rFonts w:ascii="Times New Roman" w:hAnsi="Times New Roman" w:cs="Times New Roman"/>
          <w:sz w:val="24"/>
          <w:szCs w:val="24"/>
        </w:rPr>
        <w:br/>
        <w:t xml:space="preserve">- společný program: </w:t>
      </w:r>
      <w:hyperlink r:id="rId4" w:history="1">
        <w:r w:rsidRPr="002B14EC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</w:rPr>
          <w:t>ČTYŘI PRAŽSKÉ ARTIKULY</w:t>
        </w:r>
      </w:hyperlink>
    </w:p>
    <w:p w:rsidR="002B14EC" w:rsidRPr="002B14EC" w:rsidRDefault="002B14EC" w:rsidP="002B14EC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B14EC">
        <w:rPr>
          <w:rFonts w:ascii="Times New Roman" w:hAnsi="Times New Roman" w:cs="Times New Roman"/>
          <w:sz w:val="24"/>
          <w:szCs w:val="24"/>
        </w:rPr>
        <w:t xml:space="preserve">přijímání podobojí  </w:t>
      </w:r>
    </w:p>
    <w:p w:rsidR="002B14EC" w:rsidRPr="002B14EC" w:rsidRDefault="002B14EC" w:rsidP="002B14EC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14EC">
        <w:rPr>
          <w:rFonts w:ascii="Times New Roman" w:hAnsi="Times New Roman" w:cs="Times New Roman"/>
          <w:sz w:val="24"/>
          <w:szCs w:val="24"/>
        </w:rPr>
        <w:t xml:space="preserve">odnětí majetku církvi </w:t>
      </w:r>
    </w:p>
    <w:p w:rsidR="002B14EC" w:rsidRPr="002B14EC" w:rsidRDefault="002B14EC" w:rsidP="002B14EC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14EC">
        <w:rPr>
          <w:rFonts w:ascii="Times New Roman" w:hAnsi="Times New Roman" w:cs="Times New Roman"/>
          <w:sz w:val="24"/>
          <w:szCs w:val="24"/>
        </w:rPr>
        <w:t xml:space="preserve">rovnost před zákonem </w:t>
      </w:r>
    </w:p>
    <w:p w:rsidR="002B14EC" w:rsidRDefault="002B14EC" w:rsidP="002B14EC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B14EC">
        <w:rPr>
          <w:rFonts w:ascii="Times New Roman" w:hAnsi="Times New Roman" w:cs="Times New Roman"/>
          <w:sz w:val="24"/>
          <w:szCs w:val="24"/>
        </w:rPr>
        <w:t>svoboda kázání</w:t>
      </w:r>
    </w:p>
    <w:p w:rsidR="002B14EC" w:rsidRDefault="002B14EC" w:rsidP="002B14EC">
      <w:pPr>
        <w:rPr>
          <w:rFonts w:ascii="Times New Roman" w:hAnsi="Times New Roman" w:cs="Times New Roman"/>
          <w:sz w:val="24"/>
          <w:szCs w:val="24"/>
        </w:rPr>
      </w:pPr>
      <w:r w:rsidRPr="002B14EC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2B14EC">
          <w:rPr>
            <w:rFonts w:ascii="Times New Roman" w:hAnsi="Times New Roman" w:cs="Times New Roman"/>
            <w:b/>
            <w:bCs/>
            <w:iCs/>
            <w:sz w:val="24"/>
            <w:szCs w:val="24"/>
            <w:u w:val="single"/>
          </w:rPr>
          <w:t>JAN ŽIŽKA z Trocnova</w:t>
        </w:r>
        <w:r w:rsidRPr="002B14EC"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 xml:space="preserve"> </w:t>
        </w:r>
      </w:hyperlink>
      <w:r w:rsidRPr="002B14EC">
        <w:rPr>
          <w:rFonts w:ascii="Times New Roman" w:hAnsi="Times New Roman" w:cs="Times New Roman"/>
          <w:sz w:val="24"/>
          <w:szCs w:val="24"/>
        </w:rPr>
        <w:t>- neporažený husitský vojevůdce, nové způsoby boje =&gt; vítězné bitvy nad katolickou šl</w:t>
      </w:r>
      <w:r w:rsidR="00CE69C8">
        <w:rPr>
          <w:rFonts w:ascii="Times New Roman" w:hAnsi="Times New Roman" w:cs="Times New Roman"/>
          <w:sz w:val="24"/>
          <w:szCs w:val="24"/>
        </w:rPr>
        <w:t>echtou i křižáky (</w:t>
      </w:r>
      <w:r w:rsidRPr="002B14EC">
        <w:rPr>
          <w:rFonts w:ascii="Times New Roman" w:hAnsi="Times New Roman" w:cs="Times New Roman"/>
          <w:sz w:val="24"/>
          <w:szCs w:val="24"/>
        </w:rPr>
        <w:t>zemřel 1424)</w:t>
      </w:r>
    </w:p>
    <w:p w:rsidR="00CE69C8" w:rsidRDefault="00CE69C8" w:rsidP="00CE69C8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69C8">
        <w:rPr>
          <w:rFonts w:ascii="Times New Roman" w:hAnsi="Times New Roman" w:cs="Times New Roman"/>
          <w:b/>
          <w:sz w:val="24"/>
          <w:szCs w:val="24"/>
          <w:u w:val="single"/>
        </w:rPr>
        <w:t>Husitské zbraně</w:t>
      </w:r>
      <w:r w:rsidRPr="00CE69C8">
        <w:rPr>
          <w:rFonts w:ascii="Times New Roman" w:hAnsi="Times New Roman" w:cs="Times New Roman"/>
          <w:b/>
          <w:sz w:val="24"/>
          <w:szCs w:val="24"/>
        </w:rPr>
        <w:t>:</w:t>
      </w:r>
      <w:r w:rsidRPr="00CE69C8">
        <w:rPr>
          <w:rFonts w:ascii="Times New Roman" w:hAnsi="Times New Roman" w:cs="Times New Roman"/>
          <w:sz w:val="24"/>
          <w:szCs w:val="24"/>
        </w:rPr>
        <w:t xml:space="preserve"> bojové vozy – vozové hradby, děla, ručnice,</w:t>
      </w:r>
      <w:r>
        <w:rPr>
          <w:rFonts w:ascii="Times New Roman" w:hAnsi="Times New Roman" w:cs="Times New Roman"/>
          <w:sz w:val="24"/>
          <w:szCs w:val="24"/>
        </w:rPr>
        <w:t xml:space="preserve"> cepy, sudlice, kopí, zbraně ze </w:t>
      </w:r>
      <w:r w:rsidRPr="00CE69C8">
        <w:rPr>
          <w:rFonts w:ascii="Times New Roman" w:hAnsi="Times New Roman" w:cs="Times New Roman"/>
          <w:sz w:val="24"/>
          <w:szCs w:val="24"/>
        </w:rPr>
        <w:t xml:space="preserve">zemědělského nářadí, bojová píseň </w:t>
      </w:r>
      <w:r w:rsidR="00436700">
        <w:rPr>
          <w:rFonts w:ascii="Times New Roman" w:hAnsi="Times New Roman" w:cs="Times New Roman"/>
          <w:sz w:val="24"/>
          <w:szCs w:val="24"/>
        </w:rPr>
        <w:t>„</w:t>
      </w:r>
      <w:r w:rsidRPr="00CE69C8">
        <w:rPr>
          <w:rFonts w:ascii="Times New Roman" w:hAnsi="Times New Roman" w:cs="Times New Roman"/>
          <w:sz w:val="24"/>
          <w:szCs w:val="24"/>
        </w:rPr>
        <w:t xml:space="preserve">Kdož </w:t>
      </w:r>
      <w:proofErr w:type="spellStart"/>
      <w:r w:rsidRPr="00CE69C8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CE69C8">
        <w:rPr>
          <w:rFonts w:ascii="Times New Roman" w:hAnsi="Times New Roman" w:cs="Times New Roman"/>
          <w:sz w:val="24"/>
          <w:szCs w:val="24"/>
        </w:rPr>
        <w:t xml:space="preserve"> boží bojovníci</w:t>
      </w:r>
      <w:r w:rsidR="00436700">
        <w:rPr>
          <w:rFonts w:ascii="Times New Roman" w:hAnsi="Times New Roman" w:cs="Times New Roman"/>
          <w:sz w:val="24"/>
          <w:szCs w:val="24"/>
        </w:rPr>
        <w:t>“</w:t>
      </w:r>
      <w:r w:rsidRPr="00CE69C8">
        <w:rPr>
          <w:rFonts w:ascii="Times New Roman" w:hAnsi="Times New Roman" w:cs="Times New Roman"/>
          <w:sz w:val="24"/>
          <w:szCs w:val="24"/>
        </w:rPr>
        <w:t>.</w:t>
      </w:r>
    </w:p>
    <w:p w:rsidR="003B2A7C" w:rsidRDefault="003B2A7C" w:rsidP="00CE69C8">
      <w:pPr>
        <w:ind w:left="-15"/>
        <w:rPr>
          <w:rFonts w:ascii="Times New Roman" w:hAnsi="Times New Roman" w:cs="Times New Roman"/>
          <w:sz w:val="24"/>
          <w:szCs w:val="24"/>
        </w:rPr>
      </w:pPr>
    </w:p>
    <w:p w:rsidR="003B2A7C" w:rsidRDefault="003B2A7C" w:rsidP="00CE69C8">
      <w:pPr>
        <w:ind w:left="-15"/>
        <w:rPr>
          <w:rFonts w:ascii="Times New Roman" w:hAnsi="Times New Roman" w:cs="Times New Roman"/>
          <w:sz w:val="24"/>
          <w:szCs w:val="24"/>
        </w:rPr>
      </w:pPr>
    </w:p>
    <w:p w:rsidR="003B2A7C" w:rsidRPr="00CE69C8" w:rsidRDefault="003B2A7C" w:rsidP="00CE69C8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Zhlédni prezentaci: HUSITSKÉ ZBRANĚ</w:t>
      </w:r>
    </w:p>
    <w:p w:rsidR="003B2A7C" w:rsidRDefault="003B2A7C" w:rsidP="003B2A7C">
      <w:pPr>
        <w:ind w:lef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NAKRESLI SI DO SEŠITU 3 HUSITSKÉ ZBANĚ</w:t>
      </w:r>
    </w:p>
    <w:p w:rsidR="003B2A7C" w:rsidRDefault="003B2A7C" w:rsidP="003B2A7C">
      <w:pPr>
        <w:ind w:left="-15"/>
        <w:rPr>
          <w:rFonts w:ascii="Times New Roman" w:hAnsi="Times New Roman" w:cs="Times New Roman"/>
          <w:b/>
          <w:sz w:val="24"/>
          <w:szCs w:val="24"/>
        </w:rPr>
      </w:pPr>
    </w:p>
    <w:p w:rsidR="003B2A7C" w:rsidRPr="003B2A7C" w:rsidRDefault="003B2A7C" w:rsidP="003B2A7C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Zhlédni prezentaci:</w:t>
      </w:r>
      <w:r w:rsidR="00906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POČÁTEK HUSITSTVÍ</w:t>
      </w:r>
      <w:r w:rsidR="00ED5007">
        <w:rPr>
          <w:rFonts w:ascii="Times New Roman" w:hAnsi="Times New Roman" w:cs="Times New Roman"/>
          <w:sz w:val="24"/>
          <w:szCs w:val="24"/>
        </w:rPr>
        <w:t xml:space="preserve"> – opakování učiva</w:t>
      </w:r>
    </w:p>
    <w:p w:rsidR="003B2A7C" w:rsidRDefault="003B2A7C" w:rsidP="003B2A7C">
      <w:pPr>
        <w:ind w:left="-15"/>
        <w:rPr>
          <w:rFonts w:ascii="Times New Roman" w:hAnsi="Times New Roman" w:cs="Times New Roman"/>
          <w:b/>
          <w:sz w:val="24"/>
          <w:szCs w:val="24"/>
        </w:rPr>
      </w:pPr>
    </w:p>
    <w:p w:rsidR="003B2A7C" w:rsidRDefault="003B2A7C" w:rsidP="003B2A7C">
      <w:pPr>
        <w:ind w:left="-15"/>
        <w:rPr>
          <w:rFonts w:ascii="Times New Roman" w:hAnsi="Times New Roman" w:cs="Times New Roman"/>
          <w:sz w:val="24"/>
          <w:szCs w:val="24"/>
        </w:rPr>
      </w:pPr>
    </w:p>
    <w:p w:rsidR="00CE69C8" w:rsidRPr="002B14EC" w:rsidRDefault="00CE69C8" w:rsidP="002B14EC">
      <w:pPr>
        <w:rPr>
          <w:rFonts w:ascii="Times New Roman" w:hAnsi="Times New Roman" w:cs="Times New Roman"/>
          <w:sz w:val="24"/>
          <w:szCs w:val="24"/>
        </w:rPr>
      </w:pPr>
    </w:p>
    <w:p w:rsidR="002B14EC" w:rsidRPr="002B14EC" w:rsidRDefault="002B14EC" w:rsidP="002B1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535" w:rsidRPr="00BB3535" w:rsidRDefault="00BB3535" w:rsidP="007817A2">
      <w:pPr>
        <w:rPr>
          <w:rFonts w:ascii="Times New Roman" w:hAnsi="Times New Roman" w:cs="Times New Roman"/>
          <w:sz w:val="24"/>
          <w:szCs w:val="40"/>
        </w:rPr>
      </w:pPr>
    </w:p>
    <w:sectPr w:rsidR="00BB3535" w:rsidRPr="00BB3535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1135C"/>
    <w:rsid w:val="001D7777"/>
    <w:rsid w:val="00214CC3"/>
    <w:rsid w:val="002B14EC"/>
    <w:rsid w:val="002C13CE"/>
    <w:rsid w:val="002F34B9"/>
    <w:rsid w:val="003B2A7C"/>
    <w:rsid w:val="00436700"/>
    <w:rsid w:val="004F4FE1"/>
    <w:rsid w:val="00637CEB"/>
    <w:rsid w:val="00654C04"/>
    <w:rsid w:val="00671FEB"/>
    <w:rsid w:val="006F788A"/>
    <w:rsid w:val="007817A2"/>
    <w:rsid w:val="007D62D0"/>
    <w:rsid w:val="00825C43"/>
    <w:rsid w:val="008453B9"/>
    <w:rsid w:val="008C09ED"/>
    <w:rsid w:val="008C7ECC"/>
    <w:rsid w:val="00906447"/>
    <w:rsid w:val="00A408E9"/>
    <w:rsid w:val="00AB4456"/>
    <w:rsid w:val="00B03BDC"/>
    <w:rsid w:val="00B40897"/>
    <w:rsid w:val="00BB0EE0"/>
    <w:rsid w:val="00BB3535"/>
    <w:rsid w:val="00BF0C05"/>
    <w:rsid w:val="00CE087F"/>
    <w:rsid w:val="00CE69C8"/>
    <w:rsid w:val="00D77B2A"/>
    <w:rsid w:val="00DF23D5"/>
    <w:rsid w:val="00ED5007"/>
    <w:rsid w:val="00F36BC8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Siln">
    <w:name w:val="Strong"/>
    <w:qFormat/>
    <w:rsid w:val="008C7ECC"/>
    <w:rPr>
      <w:b/>
      <w:bCs/>
    </w:rPr>
  </w:style>
  <w:style w:type="table" w:styleId="Mkatabulky">
    <w:name w:val="Table Grid"/>
    <w:basedOn w:val="Normlntabulka"/>
    <w:uiPriority w:val="59"/>
    <w:rsid w:val="00BB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36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votopisyonline.cz/jan-zizka-z-trocnova.php" TargetMode="External"/><Relationship Id="rId4" Type="http://schemas.openxmlformats.org/officeDocument/2006/relationships/hyperlink" Target="http://www.fit.vutbr.cz/~michal/kr/artikuly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16</cp:revision>
  <dcterms:created xsi:type="dcterms:W3CDTF">2020-03-17T10:05:00Z</dcterms:created>
  <dcterms:modified xsi:type="dcterms:W3CDTF">2020-03-29T14:09:00Z</dcterms:modified>
</cp:coreProperties>
</file>