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B2" w:rsidRDefault="003E03B6">
      <w:r>
        <w:t>Zápis do sešitu LV</w:t>
      </w:r>
    </w:p>
    <w:p w:rsidR="003E03B6" w:rsidRPr="007804A1" w:rsidRDefault="003E03B6" w:rsidP="007804A1">
      <w:pPr>
        <w:jc w:val="center"/>
        <w:rPr>
          <w:color w:val="FF0000"/>
          <w:sz w:val="28"/>
          <w:szCs w:val="28"/>
        </w:rPr>
      </w:pPr>
      <w:r w:rsidRPr="007804A1">
        <w:rPr>
          <w:color w:val="FF0000"/>
          <w:sz w:val="28"/>
          <w:szCs w:val="28"/>
        </w:rPr>
        <w:t>VÍTĚZSLAV HÁLEK</w:t>
      </w:r>
    </w:p>
    <w:p w:rsidR="003E03B6" w:rsidRDefault="003E03B6" w:rsidP="007804A1">
      <w:pPr>
        <w:jc w:val="center"/>
      </w:pPr>
      <w:r>
        <w:t>(1835-1874)</w:t>
      </w:r>
    </w:p>
    <w:p w:rsidR="003E03B6" w:rsidRDefault="003E03B6" w:rsidP="003E03B6">
      <w:pPr>
        <w:pStyle w:val="Odstavecseseznamem"/>
        <w:numPr>
          <w:ilvl w:val="0"/>
          <w:numId w:val="2"/>
        </w:numPr>
      </w:pPr>
      <w:r>
        <w:t>básník, prozaik</w:t>
      </w:r>
    </w:p>
    <w:p w:rsidR="003E03B6" w:rsidRDefault="003E03B6" w:rsidP="003E03B6">
      <w:pPr>
        <w:pStyle w:val="Odstavecseseznamem"/>
        <w:numPr>
          <w:ilvl w:val="0"/>
          <w:numId w:val="2"/>
        </w:numPr>
      </w:pPr>
      <w:r>
        <w:t>ve své době považován za nejvýznamnějšího básníka májovců</w:t>
      </w:r>
    </w:p>
    <w:p w:rsidR="003E03B6" w:rsidRDefault="003E03B6" w:rsidP="003E03B6">
      <w:r>
        <w:t>Dílo:</w:t>
      </w:r>
      <w:r>
        <w:tab/>
      </w:r>
      <w:r w:rsidRPr="007804A1">
        <w:rPr>
          <w:b/>
        </w:rPr>
        <w:t xml:space="preserve"> VEČERNÍ PÍSNĚ</w:t>
      </w:r>
      <w:r>
        <w:t xml:space="preserve"> – sbírka milostných básní</w:t>
      </w:r>
    </w:p>
    <w:p w:rsidR="003E03B6" w:rsidRDefault="003E03B6" w:rsidP="003E03B6">
      <w:r>
        <w:tab/>
      </w:r>
      <w:r w:rsidRPr="007804A1">
        <w:rPr>
          <w:b/>
        </w:rPr>
        <w:t>NA STATKU A V CHALOUPCE</w:t>
      </w:r>
      <w:r>
        <w:t xml:space="preserve"> – protiklad života chudých a bohatých; próza</w:t>
      </w:r>
    </w:p>
    <w:p w:rsidR="00096A4C" w:rsidRDefault="00096A4C" w:rsidP="003E03B6"/>
    <w:p w:rsidR="00096A4C" w:rsidRPr="007804A1" w:rsidRDefault="00096A4C" w:rsidP="007804A1">
      <w:pPr>
        <w:jc w:val="center"/>
        <w:rPr>
          <w:color w:val="FF0000"/>
          <w:sz w:val="28"/>
          <w:szCs w:val="28"/>
        </w:rPr>
      </w:pPr>
      <w:r w:rsidRPr="007804A1">
        <w:rPr>
          <w:color w:val="FF0000"/>
          <w:sz w:val="28"/>
          <w:szCs w:val="28"/>
        </w:rPr>
        <w:t>KAROLÍNA SVĚTLÁ</w:t>
      </w:r>
    </w:p>
    <w:p w:rsidR="00096A4C" w:rsidRDefault="00096A4C" w:rsidP="007804A1">
      <w:pPr>
        <w:jc w:val="center"/>
      </w:pPr>
      <w:r>
        <w:t>(1830-1899)</w:t>
      </w:r>
    </w:p>
    <w:p w:rsidR="00096A4C" w:rsidRDefault="00096A4C" w:rsidP="00096A4C">
      <w:pPr>
        <w:pStyle w:val="Odstavecseseznamem"/>
        <w:numPr>
          <w:ilvl w:val="0"/>
          <w:numId w:val="2"/>
        </w:numPr>
      </w:pPr>
      <w:r>
        <w:t>psala romány s vesnickou tematikou; hrdinkami jsou ženy s nelehkým osudem, ale silným charakterem</w:t>
      </w:r>
    </w:p>
    <w:p w:rsidR="00096A4C" w:rsidRPr="007804A1" w:rsidRDefault="00096A4C" w:rsidP="00096A4C">
      <w:pPr>
        <w:rPr>
          <w:b/>
        </w:rPr>
      </w:pPr>
      <w:r>
        <w:t xml:space="preserve">např. </w:t>
      </w:r>
      <w:r>
        <w:tab/>
      </w:r>
      <w:r w:rsidRPr="007804A1">
        <w:rPr>
          <w:b/>
        </w:rPr>
        <w:t>VESNICKÝ ROMÁN</w:t>
      </w:r>
    </w:p>
    <w:p w:rsidR="00096A4C" w:rsidRPr="007804A1" w:rsidRDefault="00096A4C" w:rsidP="00096A4C">
      <w:pPr>
        <w:ind w:firstLine="708"/>
        <w:rPr>
          <w:b/>
        </w:rPr>
      </w:pPr>
      <w:r w:rsidRPr="007804A1">
        <w:rPr>
          <w:b/>
        </w:rPr>
        <w:t>KŘÍŽ U POTOKA</w:t>
      </w:r>
    </w:p>
    <w:p w:rsidR="00096A4C" w:rsidRDefault="00096A4C" w:rsidP="00096A4C">
      <w:pPr>
        <w:ind w:firstLine="708"/>
      </w:pPr>
    </w:p>
    <w:p w:rsidR="00096A4C" w:rsidRPr="007804A1" w:rsidRDefault="00096A4C" w:rsidP="007804A1">
      <w:pPr>
        <w:ind w:firstLine="708"/>
        <w:jc w:val="center"/>
        <w:rPr>
          <w:color w:val="FF0000"/>
          <w:sz w:val="28"/>
          <w:szCs w:val="28"/>
        </w:rPr>
      </w:pPr>
      <w:r w:rsidRPr="007804A1">
        <w:rPr>
          <w:color w:val="FF0000"/>
          <w:sz w:val="28"/>
          <w:szCs w:val="28"/>
        </w:rPr>
        <w:t>JAKUB ARBES</w:t>
      </w:r>
    </w:p>
    <w:p w:rsidR="00096A4C" w:rsidRDefault="00096A4C" w:rsidP="007804A1">
      <w:pPr>
        <w:ind w:firstLine="708"/>
        <w:jc w:val="center"/>
      </w:pPr>
      <w:r>
        <w:t>(1840-1914)</w:t>
      </w:r>
    </w:p>
    <w:p w:rsidR="00096A4C" w:rsidRDefault="00096A4C" w:rsidP="00096A4C">
      <w:pPr>
        <w:pStyle w:val="Odstavecseseznamem"/>
        <w:numPr>
          <w:ilvl w:val="0"/>
          <w:numId w:val="2"/>
        </w:numPr>
      </w:pPr>
      <w:r>
        <w:t>proslavil se tzv. romanety (název vymyslel Jan Neruda)</w:t>
      </w:r>
    </w:p>
    <w:p w:rsidR="00096A4C" w:rsidRDefault="00096A4C" w:rsidP="00096A4C">
      <w:r w:rsidRPr="007804A1">
        <w:rPr>
          <w:b/>
        </w:rPr>
        <w:t>SVATÝ XAVERIUS</w:t>
      </w:r>
      <w:r>
        <w:t xml:space="preserve"> -  o tajemství obrazu v chrámu sv. Mikuláše na Malé Straně</w:t>
      </w:r>
    </w:p>
    <w:p w:rsidR="00096A4C" w:rsidRDefault="00096A4C" w:rsidP="00096A4C">
      <w:r w:rsidRPr="007804A1">
        <w:rPr>
          <w:b/>
        </w:rPr>
        <w:t>NEWTONŮV MOZEK</w:t>
      </w:r>
      <w:r>
        <w:t xml:space="preserve"> – dějiny lidstva vidí autor jako nepřetržitý tok válek a násilí</w:t>
      </w:r>
    </w:p>
    <w:p w:rsidR="007804A1" w:rsidRDefault="007804A1" w:rsidP="00096A4C"/>
    <w:p w:rsidR="007804A1" w:rsidRDefault="007804A1" w:rsidP="00096A4C">
      <w:r>
        <w:t>ROMANETA – próza s napínavým dějem, fantastickými prvky, záhadou, která je v závěru objasněna; delší než povídka</w:t>
      </w:r>
    </w:p>
    <w:p w:rsidR="007804A1" w:rsidRDefault="007804A1" w:rsidP="00096A4C"/>
    <w:p w:rsidR="007804A1" w:rsidRDefault="007804A1" w:rsidP="00096A4C"/>
    <w:p w:rsidR="007804A1" w:rsidRDefault="007804A1" w:rsidP="00096A4C">
      <w:r>
        <w:t xml:space="preserve">Úkol – přečtěte si ukázky </w:t>
      </w:r>
      <w:r w:rsidR="002364B0">
        <w:t xml:space="preserve">v Čítance </w:t>
      </w:r>
      <w:r>
        <w:t xml:space="preserve">na stranách 49 a 50-51 </w:t>
      </w:r>
      <w:r w:rsidR="002364B0">
        <w:t>(ukázky si</w:t>
      </w:r>
      <w:bookmarkStart w:id="0" w:name="_GoBack"/>
      <w:bookmarkEnd w:id="0"/>
      <w:r w:rsidR="002364B0">
        <w:t xml:space="preserve"> přečtou všichni) </w:t>
      </w:r>
      <w:r>
        <w:t xml:space="preserve">a k textu Newtonův mozek odpovězte na otázku č. 1 na str. 51 (nahoře) – toto </w:t>
      </w:r>
      <w:r w:rsidRPr="007804A1">
        <w:rPr>
          <w:b/>
          <w:color w:val="FF0000"/>
          <w:u w:val="single"/>
        </w:rPr>
        <w:t>je dobrovolný úkol</w:t>
      </w:r>
      <w:r w:rsidRPr="007804A1">
        <w:rPr>
          <w:color w:val="FF0000"/>
        </w:rPr>
        <w:t xml:space="preserve"> </w:t>
      </w:r>
      <w:r>
        <w:t>(opět můžete napsat jakkoli)</w:t>
      </w:r>
    </w:p>
    <w:sectPr w:rsidR="0078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527"/>
    <w:multiLevelType w:val="hybridMultilevel"/>
    <w:tmpl w:val="4F644324"/>
    <w:lvl w:ilvl="0" w:tplc="BFF0E6B6">
      <w:start w:val="18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51B"/>
    <w:multiLevelType w:val="hybridMultilevel"/>
    <w:tmpl w:val="8D2C7C12"/>
    <w:lvl w:ilvl="0" w:tplc="867CB614">
      <w:start w:val="183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B6"/>
    <w:rsid w:val="00096A4C"/>
    <w:rsid w:val="002364B0"/>
    <w:rsid w:val="003E03B6"/>
    <w:rsid w:val="007804A1"/>
    <w:rsid w:val="009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30D8"/>
  <w15:chartTrackingRefBased/>
  <w15:docId w15:val="{79B684A8-22E7-4938-A89A-DA123EAA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2020-03-29T08:07:00Z</dcterms:created>
  <dcterms:modified xsi:type="dcterms:W3CDTF">2020-03-29T08:40:00Z</dcterms:modified>
</cp:coreProperties>
</file>