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3A" w:rsidRDefault="0080013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 w:rsidR="0080013A" w:rsidRDefault="001335C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Srde</w:t>
      </w:r>
      <w:r>
        <w:rPr>
          <w:rFonts w:ascii="Times New Roman" w:hAnsi="Times New Roman"/>
          <w:sz w:val="30"/>
          <w:szCs w:val="30"/>
        </w:rPr>
        <w:t>č</w:t>
      </w:r>
      <w:r>
        <w:rPr>
          <w:rFonts w:ascii="Times New Roman" w:hAnsi="Times New Roman"/>
          <w:sz w:val="30"/>
          <w:szCs w:val="30"/>
        </w:rPr>
        <w:t>n</w:t>
      </w:r>
      <w:r>
        <w:rPr>
          <w:rFonts w:ascii="Times New Roman" w:hAnsi="Times New Roman"/>
          <w:sz w:val="30"/>
          <w:szCs w:val="30"/>
        </w:rPr>
        <w:t xml:space="preserve">ě </w:t>
      </w:r>
      <w:r>
        <w:rPr>
          <w:rFonts w:ascii="Times New Roman" w:hAnsi="Times New Roman"/>
          <w:sz w:val="30"/>
          <w:szCs w:val="30"/>
        </w:rPr>
        <w:t>zdrav</w:t>
      </w:r>
      <w:r>
        <w:rPr>
          <w:rFonts w:ascii="Times New Roman" w:hAnsi="Times New Roman"/>
          <w:sz w:val="30"/>
          <w:szCs w:val="30"/>
        </w:rPr>
        <w:t>í</w:t>
      </w:r>
      <w:r>
        <w:rPr>
          <w:rFonts w:ascii="Times New Roman" w:hAnsi="Times New Roman"/>
          <w:sz w:val="30"/>
          <w:szCs w:val="30"/>
        </w:rPr>
        <w:t>m celou osmou t</w:t>
      </w:r>
      <w:r>
        <w:rPr>
          <w:rFonts w:ascii="Times New Roman" w:hAnsi="Times New Roman"/>
          <w:sz w:val="30"/>
          <w:szCs w:val="30"/>
        </w:rPr>
        <w:t>ří</w:t>
      </w:r>
      <w:r>
        <w:rPr>
          <w:rFonts w:ascii="Times New Roman" w:hAnsi="Times New Roman"/>
          <w:sz w:val="30"/>
          <w:szCs w:val="30"/>
        </w:rPr>
        <w:t>du!</w:t>
      </w:r>
    </w:p>
    <w:p w:rsidR="0080013A" w:rsidRDefault="001335C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Je p</w:t>
      </w:r>
      <w:r>
        <w:rPr>
          <w:rFonts w:ascii="Times New Roman" w:hAnsi="Times New Roman"/>
          <w:sz w:val="30"/>
          <w:szCs w:val="30"/>
        </w:rPr>
        <w:t>ř</w:t>
      </w:r>
      <w:r>
        <w:rPr>
          <w:rFonts w:ascii="Times New Roman" w:hAnsi="Times New Roman"/>
          <w:sz w:val="30"/>
          <w:szCs w:val="30"/>
        </w:rPr>
        <w:t>ed n</w:t>
      </w:r>
      <w:r>
        <w:rPr>
          <w:rFonts w:ascii="Times New Roman" w:hAnsi="Times New Roman"/>
          <w:sz w:val="30"/>
          <w:szCs w:val="30"/>
        </w:rPr>
        <w:t>á</w:t>
      </w:r>
      <w:r>
        <w:rPr>
          <w:rFonts w:ascii="Times New Roman" w:hAnsi="Times New Roman"/>
          <w:sz w:val="30"/>
          <w:szCs w:val="30"/>
        </w:rPr>
        <w:t>mi dal</w:t>
      </w:r>
      <w:r>
        <w:rPr>
          <w:rFonts w:ascii="Times New Roman" w:hAnsi="Times New Roman"/>
          <w:sz w:val="30"/>
          <w:szCs w:val="30"/>
        </w:rPr>
        <w:t xml:space="preserve">ší </w:t>
      </w:r>
      <w:r>
        <w:rPr>
          <w:rFonts w:ascii="Times New Roman" w:hAnsi="Times New Roman"/>
          <w:sz w:val="30"/>
          <w:szCs w:val="30"/>
        </w:rPr>
        <w:t>t</w:t>
      </w:r>
      <w:r>
        <w:rPr>
          <w:rFonts w:ascii="Times New Roman" w:hAnsi="Times New Roman"/>
          <w:sz w:val="30"/>
          <w:szCs w:val="30"/>
        </w:rPr>
        <w:t>ý</w:t>
      </w:r>
      <w:r>
        <w:rPr>
          <w:rFonts w:ascii="Times New Roman" w:hAnsi="Times New Roman"/>
          <w:sz w:val="30"/>
          <w:szCs w:val="30"/>
        </w:rPr>
        <w:t xml:space="preserve">den a </w:t>
      </w:r>
      <w:r>
        <w:rPr>
          <w:rFonts w:ascii="Times New Roman" w:hAnsi="Times New Roman"/>
          <w:sz w:val="30"/>
          <w:szCs w:val="30"/>
        </w:rPr>
        <w:t>č</w:t>
      </w:r>
      <w:r>
        <w:rPr>
          <w:rFonts w:ascii="Times New Roman" w:hAnsi="Times New Roman"/>
          <w:sz w:val="30"/>
          <w:szCs w:val="30"/>
        </w:rPr>
        <w:t>ek</w:t>
      </w:r>
      <w:r>
        <w:rPr>
          <w:rFonts w:ascii="Times New Roman" w:hAnsi="Times New Roman"/>
          <w:sz w:val="30"/>
          <w:szCs w:val="30"/>
        </w:rPr>
        <w:t xml:space="preserve">á </w:t>
      </w:r>
      <w:r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</w:rPr>
        <w:t>á</w:t>
      </w:r>
      <w:r>
        <w:rPr>
          <w:rFonts w:ascii="Times New Roman" w:hAnsi="Times New Roman"/>
          <w:sz w:val="30"/>
          <w:szCs w:val="30"/>
        </w:rPr>
        <w:t>s po</w:t>
      </w:r>
      <w:r>
        <w:rPr>
          <w:rFonts w:ascii="Times New Roman" w:hAnsi="Times New Roman"/>
          <w:sz w:val="30"/>
          <w:szCs w:val="30"/>
        </w:rPr>
        <w:t>řá</w:t>
      </w:r>
      <w:r>
        <w:rPr>
          <w:rFonts w:ascii="Times New Roman" w:hAnsi="Times New Roman"/>
          <w:sz w:val="30"/>
          <w:szCs w:val="30"/>
        </w:rPr>
        <w:t>dn</w:t>
      </w:r>
      <w:r>
        <w:rPr>
          <w:rFonts w:ascii="Times New Roman" w:hAnsi="Times New Roman"/>
          <w:sz w:val="30"/>
          <w:szCs w:val="30"/>
        </w:rPr>
        <w:t xml:space="preserve">á </w:t>
      </w:r>
      <w:r>
        <w:rPr>
          <w:rFonts w:ascii="Times New Roman" w:hAnsi="Times New Roman"/>
          <w:sz w:val="30"/>
          <w:szCs w:val="30"/>
        </w:rPr>
        <w:t>n</w:t>
      </w:r>
      <w:r>
        <w:rPr>
          <w:rFonts w:ascii="Times New Roman" w:hAnsi="Times New Roman"/>
          <w:sz w:val="30"/>
          <w:szCs w:val="30"/>
        </w:rPr>
        <w:t>á</w:t>
      </w:r>
      <w:r>
        <w:rPr>
          <w:rFonts w:ascii="Times New Roman" w:hAnsi="Times New Roman"/>
          <w:sz w:val="30"/>
          <w:szCs w:val="30"/>
        </w:rPr>
        <w:t>lo</w:t>
      </w:r>
      <w:r>
        <w:rPr>
          <w:rFonts w:ascii="Times New Roman" w:hAnsi="Times New Roman"/>
          <w:sz w:val="30"/>
          <w:szCs w:val="30"/>
        </w:rPr>
        <w:t xml:space="preserve">ž </w:t>
      </w:r>
      <w:r>
        <w:rPr>
          <w:rFonts w:ascii="Times New Roman" w:hAnsi="Times New Roman"/>
          <w:sz w:val="30"/>
          <w:szCs w:val="30"/>
        </w:rPr>
        <w:t>u</w:t>
      </w:r>
      <w:r>
        <w:rPr>
          <w:rFonts w:ascii="Times New Roman" w:hAnsi="Times New Roman"/>
          <w:sz w:val="30"/>
          <w:szCs w:val="30"/>
        </w:rPr>
        <w:t>č</w:t>
      </w:r>
      <w:r>
        <w:rPr>
          <w:rFonts w:ascii="Times New Roman" w:hAnsi="Times New Roman"/>
          <w:sz w:val="30"/>
          <w:szCs w:val="30"/>
        </w:rPr>
        <w:t>iva:-)) V dne</w:t>
      </w:r>
      <w:r>
        <w:rPr>
          <w:rFonts w:ascii="Times New Roman" w:hAnsi="Times New Roman"/>
          <w:sz w:val="30"/>
          <w:szCs w:val="30"/>
        </w:rPr>
        <w:t>š</w:t>
      </w:r>
      <w:r>
        <w:rPr>
          <w:rFonts w:ascii="Times New Roman" w:hAnsi="Times New Roman"/>
          <w:sz w:val="30"/>
          <w:szCs w:val="30"/>
        </w:rPr>
        <w:t>n</w:t>
      </w:r>
      <w:r>
        <w:rPr>
          <w:rFonts w:ascii="Times New Roman" w:hAnsi="Times New Roman"/>
          <w:sz w:val="30"/>
          <w:szCs w:val="30"/>
        </w:rPr>
        <w:t>í</w:t>
      </w:r>
      <w:r>
        <w:rPr>
          <w:rFonts w:ascii="Times New Roman" w:hAnsi="Times New Roman"/>
          <w:sz w:val="30"/>
          <w:szCs w:val="30"/>
        </w:rPr>
        <w:t>m zad</w:t>
      </w:r>
      <w:r>
        <w:rPr>
          <w:rFonts w:ascii="Times New Roman" w:hAnsi="Times New Roman"/>
          <w:sz w:val="30"/>
          <w:szCs w:val="30"/>
        </w:rPr>
        <w:t>á</w:t>
      </w:r>
      <w:r>
        <w:rPr>
          <w:rFonts w:ascii="Times New Roman" w:hAnsi="Times New Roman"/>
          <w:sz w:val="30"/>
          <w:szCs w:val="30"/>
        </w:rPr>
        <w:t>n</w:t>
      </w:r>
      <w:r>
        <w:rPr>
          <w:rFonts w:ascii="Times New Roman" w:hAnsi="Times New Roman"/>
          <w:sz w:val="30"/>
          <w:szCs w:val="30"/>
        </w:rPr>
        <w:t xml:space="preserve">í </w:t>
      </w:r>
      <w:r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</w:rPr>
        <w:t>á</w:t>
      </w:r>
      <w:r>
        <w:rPr>
          <w:rFonts w:ascii="Times New Roman" w:hAnsi="Times New Roman"/>
          <w:sz w:val="30"/>
          <w:szCs w:val="30"/>
        </w:rPr>
        <w:t xml:space="preserve">s </w:t>
      </w:r>
      <w:r>
        <w:rPr>
          <w:rFonts w:ascii="Times New Roman" w:hAnsi="Times New Roman"/>
          <w:sz w:val="30"/>
          <w:szCs w:val="30"/>
        </w:rPr>
        <w:t>č</w:t>
      </w:r>
      <w:r>
        <w:rPr>
          <w:rFonts w:ascii="Times New Roman" w:hAnsi="Times New Roman"/>
          <w:sz w:val="30"/>
          <w:szCs w:val="30"/>
        </w:rPr>
        <w:t>ek</w:t>
      </w:r>
      <w:r>
        <w:rPr>
          <w:rFonts w:ascii="Times New Roman" w:hAnsi="Times New Roman"/>
          <w:sz w:val="30"/>
          <w:szCs w:val="30"/>
        </w:rPr>
        <w:t xml:space="preserve">á </w:t>
      </w:r>
      <w:r>
        <w:rPr>
          <w:rFonts w:ascii="Times New Roman" w:hAnsi="Times New Roman"/>
          <w:sz w:val="30"/>
          <w:szCs w:val="30"/>
        </w:rPr>
        <w:t>jedno z nejd</w:t>
      </w:r>
      <w:r>
        <w:rPr>
          <w:rFonts w:ascii="Times New Roman" w:hAnsi="Times New Roman"/>
          <w:sz w:val="30"/>
          <w:szCs w:val="30"/>
        </w:rPr>
        <w:t>ů</w:t>
      </w:r>
      <w:r>
        <w:rPr>
          <w:rFonts w:ascii="Times New Roman" w:hAnsi="Times New Roman"/>
          <w:sz w:val="30"/>
          <w:szCs w:val="30"/>
        </w:rPr>
        <w:t>le</w:t>
      </w:r>
      <w:r>
        <w:rPr>
          <w:rFonts w:ascii="Times New Roman" w:hAnsi="Times New Roman"/>
          <w:sz w:val="30"/>
          <w:szCs w:val="30"/>
        </w:rPr>
        <w:t>ž</w:t>
      </w:r>
      <w:r>
        <w:rPr>
          <w:rFonts w:ascii="Times New Roman" w:hAnsi="Times New Roman"/>
          <w:sz w:val="30"/>
          <w:szCs w:val="30"/>
        </w:rPr>
        <w:t>it</w:t>
      </w:r>
      <w:r>
        <w:rPr>
          <w:rFonts w:ascii="Times New Roman" w:hAnsi="Times New Roman"/>
          <w:sz w:val="30"/>
          <w:szCs w:val="30"/>
        </w:rPr>
        <w:t>ě</w:t>
      </w:r>
      <w:r>
        <w:rPr>
          <w:rFonts w:ascii="Times New Roman" w:hAnsi="Times New Roman"/>
          <w:sz w:val="30"/>
          <w:szCs w:val="30"/>
        </w:rPr>
        <w:t>j</w:t>
      </w:r>
      <w:r>
        <w:rPr>
          <w:rFonts w:ascii="Times New Roman" w:hAnsi="Times New Roman"/>
          <w:sz w:val="30"/>
          <w:szCs w:val="30"/>
        </w:rPr>
        <w:t>ší</w:t>
      </w:r>
      <w:proofErr w:type="spellStart"/>
      <w:r>
        <w:rPr>
          <w:rFonts w:ascii="Times New Roman" w:hAnsi="Times New Roman"/>
          <w:sz w:val="30"/>
          <w:szCs w:val="30"/>
          <w:lang w:val="de-DE"/>
        </w:rPr>
        <w:t>ch</w:t>
      </w:r>
      <w:proofErr w:type="spellEnd"/>
      <w:r>
        <w:rPr>
          <w:rFonts w:ascii="Times New Roman" w:hAnsi="Times New Roman"/>
          <w:sz w:val="30"/>
          <w:szCs w:val="30"/>
          <w:lang w:val="de-DE"/>
        </w:rPr>
        <w:t xml:space="preserve"> u</w:t>
      </w:r>
      <w:r>
        <w:rPr>
          <w:rFonts w:ascii="Times New Roman" w:hAnsi="Times New Roman"/>
          <w:sz w:val="30"/>
          <w:szCs w:val="30"/>
        </w:rPr>
        <w:t>č</w:t>
      </w:r>
      <w:r>
        <w:rPr>
          <w:rFonts w:ascii="Times New Roman" w:hAnsi="Times New Roman"/>
          <w:sz w:val="30"/>
          <w:szCs w:val="30"/>
        </w:rPr>
        <w:t>iv 8. ro</w:t>
      </w:r>
      <w:r>
        <w:rPr>
          <w:rFonts w:ascii="Times New Roman" w:hAnsi="Times New Roman"/>
          <w:sz w:val="30"/>
          <w:szCs w:val="30"/>
        </w:rPr>
        <w:t>č</w:t>
      </w:r>
      <w:r>
        <w:rPr>
          <w:rFonts w:ascii="Times New Roman" w:hAnsi="Times New Roman"/>
          <w:sz w:val="30"/>
          <w:szCs w:val="30"/>
        </w:rPr>
        <w:t>n</w:t>
      </w:r>
      <w:r>
        <w:rPr>
          <w:rFonts w:ascii="Times New Roman" w:hAnsi="Times New Roman"/>
          <w:sz w:val="30"/>
          <w:szCs w:val="30"/>
        </w:rPr>
        <w:t>í</w:t>
      </w:r>
      <w:r>
        <w:rPr>
          <w:rFonts w:ascii="Times New Roman" w:hAnsi="Times New Roman"/>
          <w:sz w:val="30"/>
          <w:szCs w:val="30"/>
        </w:rPr>
        <w:t>ku- Revolu</w:t>
      </w:r>
      <w:r>
        <w:rPr>
          <w:rFonts w:ascii="Times New Roman" w:hAnsi="Times New Roman"/>
          <w:sz w:val="30"/>
          <w:szCs w:val="30"/>
        </w:rPr>
        <w:t>č</w:t>
      </w:r>
      <w:r>
        <w:rPr>
          <w:rFonts w:ascii="Times New Roman" w:hAnsi="Times New Roman"/>
          <w:sz w:val="30"/>
          <w:szCs w:val="30"/>
        </w:rPr>
        <w:t>n</w:t>
      </w:r>
      <w:r>
        <w:rPr>
          <w:rFonts w:ascii="Times New Roman" w:hAnsi="Times New Roman"/>
          <w:sz w:val="30"/>
          <w:szCs w:val="30"/>
        </w:rPr>
        <w:t xml:space="preserve">í </w:t>
      </w:r>
      <w:r>
        <w:rPr>
          <w:rFonts w:ascii="Times New Roman" w:hAnsi="Times New Roman"/>
          <w:sz w:val="30"/>
          <w:szCs w:val="30"/>
        </w:rPr>
        <w:t>rok 1848. U</w:t>
      </w:r>
      <w:r>
        <w:rPr>
          <w:rFonts w:ascii="Times New Roman" w:hAnsi="Times New Roman"/>
          <w:sz w:val="30"/>
          <w:szCs w:val="30"/>
        </w:rPr>
        <w:t>č</w:t>
      </w:r>
      <w:r>
        <w:rPr>
          <w:rFonts w:ascii="Times New Roman" w:hAnsi="Times New Roman"/>
          <w:sz w:val="30"/>
          <w:szCs w:val="30"/>
        </w:rPr>
        <w:t>ivo je podrobn</w:t>
      </w:r>
      <w:r>
        <w:rPr>
          <w:rFonts w:ascii="Times New Roman" w:hAnsi="Times New Roman"/>
          <w:sz w:val="30"/>
          <w:szCs w:val="30"/>
        </w:rPr>
        <w:t>ě</w:t>
      </w:r>
      <w:r>
        <w:rPr>
          <w:rFonts w:ascii="Times New Roman" w:hAnsi="Times New Roman"/>
          <w:sz w:val="30"/>
          <w:szCs w:val="30"/>
        </w:rPr>
        <w:t xml:space="preserve">ji </w:t>
      </w:r>
      <w:proofErr w:type="spellStart"/>
      <w:r>
        <w:rPr>
          <w:rFonts w:ascii="Times New Roman" w:hAnsi="Times New Roman"/>
          <w:sz w:val="30"/>
          <w:szCs w:val="30"/>
        </w:rPr>
        <w:t>rozeps</w:t>
      </w:r>
      <w:r>
        <w:rPr>
          <w:rFonts w:ascii="Times New Roman" w:hAnsi="Times New Roman"/>
          <w:sz w:val="30"/>
          <w:szCs w:val="30"/>
        </w:rPr>
        <w:t>á</w:t>
      </w:r>
      <w:proofErr w:type="spellEnd"/>
      <w:r>
        <w:rPr>
          <w:rFonts w:ascii="Times New Roman" w:hAnsi="Times New Roman"/>
          <w:sz w:val="30"/>
          <w:szCs w:val="30"/>
          <w:lang w:val="it-IT"/>
        </w:rPr>
        <w:t>no.</w:t>
      </w:r>
    </w:p>
    <w:p w:rsidR="0080013A" w:rsidRDefault="001335C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eastAsia="Times New Roman" w:hAnsi="Times New Roman" w:cs="Times New Roman"/>
          <w:b/>
          <w:bCs/>
          <w:color w:val="9437FF"/>
          <w:sz w:val="30"/>
          <w:szCs w:val="30"/>
          <w:u w:color="FF0000"/>
        </w:rPr>
      </w:pPr>
      <w:r>
        <w:rPr>
          <w:rFonts w:ascii="Times New Roman" w:hAnsi="Times New Roman"/>
          <w:b/>
          <w:bCs/>
          <w:color w:val="555555"/>
          <w:sz w:val="30"/>
          <w:szCs w:val="30"/>
          <w:u w:color="555555"/>
        </w:rPr>
        <w:t>V</w:t>
      </w:r>
      <w:r>
        <w:rPr>
          <w:rFonts w:ascii="Times New Roman" w:hAnsi="Times New Roman"/>
          <w:b/>
          <w:bCs/>
          <w:color w:val="555555"/>
          <w:sz w:val="30"/>
          <w:szCs w:val="30"/>
          <w:u w:color="555555"/>
        </w:rPr>
        <w:t> </w:t>
      </w:r>
      <w:r>
        <w:rPr>
          <w:rFonts w:ascii="Times New Roman" w:hAnsi="Times New Roman"/>
          <w:b/>
          <w:bCs/>
          <w:color w:val="555555"/>
          <w:sz w:val="30"/>
          <w:szCs w:val="30"/>
          <w:u w:color="555555"/>
        </w:rPr>
        <w:t>u</w:t>
      </w:r>
      <w:r>
        <w:rPr>
          <w:rFonts w:ascii="Times New Roman" w:hAnsi="Times New Roman"/>
          <w:b/>
          <w:bCs/>
          <w:color w:val="555555"/>
          <w:sz w:val="30"/>
          <w:szCs w:val="30"/>
          <w:u w:color="555555"/>
        </w:rPr>
        <w:t>č</w:t>
      </w:r>
      <w:r>
        <w:rPr>
          <w:rFonts w:ascii="Times New Roman" w:hAnsi="Times New Roman"/>
          <w:b/>
          <w:bCs/>
          <w:color w:val="555555"/>
          <w:sz w:val="30"/>
          <w:szCs w:val="30"/>
          <w:u w:color="555555"/>
        </w:rPr>
        <w:t>ebnici na stran</w:t>
      </w:r>
      <w:r>
        <w:rPr>
          <w:rFonts w:ascii="Times New Roman" w:hAnsi="Times New Roman"/>
          <w:b/>
          <w:bCs/>
          <w:color w:val="555555"/>
          <w:sz w:val="30"/>
          <w:szCs w:val="30"/>
          <w:u w:color="555555"/>
        </w:rPr>
        <w:t xml:space="preserve">ě </w:t>
      </w:r>
      <w:r>
        <w:rPr>
          <w:rFonts w:ascii="Times New Roman" w:hAnsi="Times New Roman"/>
          <w:b/>
          <w:bCs/>
          <w:color w:val="555555"/>
          <w:sz w:val="30"/>
          <w:szCs w:val="30"/>
          <w:u w:color="555555"/>
          <w:lang w:val="ru-RU"/>
        </w:rPr>
        <w:t xml:space="preserve">91 </w:t>
      </w:r>
      <w:r>
        <w:rPr>
          <w:rFonts w:ascii="Times New Roman" w:hAnsi="Times New Roman"/>
          <w:b/>
          <w:bCs/>
          <w:color w:val="555555"/>
          <w:sz w:val="30"/>
          <w:szCs w:val="30"/>
          <w:u w:color="555555"/>
        </w:rPr>
        <w:t xml:space="preserve">– </w:t>
      </w:r>
      <w:r>
        <w:rPr>
          <w:rFonts w:ascii="Times New Roman" w:hAnsi="Times New Roman"/>
          <w:b/>
          <w:bCs/>
          <w:color w:val="555555"/>
          <w:sz w:val="30"/>
          <w:szCs w:val="30"/>
          <w:u w:color="555555"/>
        </w:rPr>
        <w:t>98 si, pros</w:t>
      </w:r>
      <w:r>
        <w:rPr>
          <w:rFonts w:ascii="Times New Roman" w:hAnsi="Times New Roman"/>
          <w:b/>
          <w:bCs/>
          <w:color w:val="555555"/>
          <w:sz w:val="30"/>
          <w:szCs w:val="30"/>
          <w:u w:color="555555"/>
        </w:rPr>
        <w:t>í</w:t>
      </w:r>
      <w:r>
        <w:rPr>
          <w:rFonts w:ascii="Times New Roman" w:hAnsi="Times New Roman"/>
          <w:b/>
          <w:bCs/>
          <w:color w:val="555555"/>
          <w:sz w:val="30"/>
          <w:szCs w:val="30"/>
          <w:u w:color="555555"/>
        </w:rPr>
        <w:t>m, p</w:t>
      </w:r>
      <w:r>
        <w:rPr>
          <w:rFonts w:ascii="Times New Roman" w:hAnsi="Times New Roman"/>
          <w:b/>
          <w:bCs/>
          <w:color w:val="555555"/>
          <w:sz w:val="30"/>
          <w:szCs w:val="30"/>
          <w:u w:color="555555"/>
        </w:rPr>
        <w:t>ř</w:t>
      </w:r>
      <w:r>
        <w:rPr>
          <w:rFonts w:ascii="Times New Roman" w:hAnsi="Times New Roman"/>
          <w:b/>
          <w:bCs/>
          <w:color w:val="555555"/>
          <w:sz w:val="30"/>
          <w:szCs w:val="30"/>
          <w:u w:color="555555"/>
        </w:rPr>
        <w:t>e</w:t>
      </w:r>
      <w:r>
        <w:rPr>
          <w:rFonts w:ascii="Times New Roman" w:hAnsi="Times New Roman"/>
          <w:b/>
          <w:bCs/>
          <w:color w:val="555555"/>
          <w:sz w:val="30"/>
          <w:szCs w:val="30"/>
          <w:u w:color="555555"/>
        </w:rPr>
        <w:t>č</w:t>
      </w:r>
      <w:r>
        <w:rPr>
          <w:rFonts w:ascii="Times New Roman" w:hAnsi="Times New Roman"/>
          <w:b/>
          <w:bCs/>
          <w:color w:val="555555"/>
          <w:sz w:val="30"/>
          <w:szCs w:val="30"/>
          <w:u w:color="555555"/>
        </w:rPr>
        <w:t>t</w:t>
      </w:r>
      <w:r>
        <w:rPr>
          <w:rFonts w:ascii="Times New Roman" w:hAnsi="Times New Roman"/>
          <w:b/>
          <w:bCs/>
          <w:color w:val="555555"/>
          <w:sz w:val="30"/>
          <w:szCs w:val="30"/>
          <w:u w:color="555555"/>
        </w:rPr>
        <w:t>ě</w:t>
      </w:r>
      <w:r>
        <w:rPr>
          <w:rFonts w:ascii="Times New Roman" w:hAnsi="Times New Roman"/>
          <w:b/>
          <w:bCs/>
          <w:color w:val="555555"/>
          <w:sz w:val="30"/>
          <w:szCs w:val="30"/>
          <w:u w:color="555555"/>
        </w:rPr>
        <w:t xml:space="preserve">te kapitolu o </w:t>
      </w:r>
      <w:proofErr w:type="spellStart"/>
      <w:r>
        <w:rPr>
          <w:rFonts w:ascii="Times New Roman" w:hAnsi="Times New Roman"/>
          <w:b/>
          <w:bCs/>
          <w:color w:val="FF2600"/>
          <w:sz w:val="30"/>
          <w:szCs w:val="30"/>
          <w:u w:color="555555"/>
          <w:lang w:val="de-DE"/>
        </w:rPr>
        <w:t>Revolu</w:t>
      </w:r>
      <w:proofErr w:type="spellEnd"/>
      <w:r>
        <w:rPr>
          <w:rFonts w:ascii="Times New Roman" w:hAnsi="Times New Roman"/>
          <w:b/>
          <w:bCs/>
          <w:color w:val="FF2600"/>
          <w:sz w:val="30"/>
          <w:szCs w:val="30"/>
          <w:u w:color="555555"/>
        </w:rPr>
        <w:t>č</w:t>
      </w:r>
      <w:r>
        <w:rPr>
          <w:rFonts w:ascii="Times New Roman" w:hAnsi="Times New Roman"/>
          <w:b/>
          <w:bCs/>
          <w:color w:val="FF2600"/>
          <w:sz w:val="30"/>
          <w:szCs w:val="30"/>
          <w:u w:color="555555"/>
        </w:rPr>
        <w:t>n</w:t>
      </w:r>
      <w:r>
        <w:rPr>
          <w:rFonts w:ascii="Times New Roman" w:hAnsi="Times New Roman"/>
          <w:b/>
          <w:bCs/>
          <w:color w:val="FF2600"/>
          <w:sz w:val="30"/>
          <w:szCs w:val="30"/>
          <w:u w:color="555555"/>
        </w:rPr>
        <w:t>í</w:t>
      </w:r>
      <w:r>
        <w:rPr>
          <w:rFonts w:ascii="Times New Roman" w:hAnsi="Times New Roman"/>
          <w:b/>
          <w:bCs/>
          <w:color w:val="FF2600"/>
          <w:sz w:val="30"/>
          <w:szCs w:val="30"/>
          <w:u w:color="555555"/>
        </w:rPr>
        <w:t xml:space="preserve">m roku  1848- 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dopl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ň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 xml:space="preserve">te 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ú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koly, napi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š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  <w:lang w:val="nl-NL"/>
        </w:rPr>
        <w:t>te kr</w:t>
      </w:r>
      <w:proofErr w:type="spellStart"/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á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tk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ý</w:t>
      </w:r>
      <w:proofErr w:type="spellEnd"/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 xml:space="preserve"> č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l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á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nek a  p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ř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ipraven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 xml:space="preserve">ý 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z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á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pis ( op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ě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t m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ůž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 xml:space="preserve">ete vytisknout a </w:t>
      </w:r>
      <w:proofErr w:type="gramStart"/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nalepit ) Dopln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ě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n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  <w:lang w:val="fr-FR"/>
        </w:rPr>
        <w:t>é</w:t>
      </w:r>
      <w:proofErr w:type="gramEnd"/>
      <w:r>
        <w:rPr>
          <w:rFonts w:ascii="Times New Roman" w:hAnsi="Times New Roman"/>
          <w:b/>
          <w:bCs/>
          <w:color w:val="9437FF"/>
          <w:sz w:val="30"/>
          <w:szCs w:val="30"/>
          <w:u w:color="555555"/>
          <w:lang w:val="fr-FR"/>
        </w:rPr>
        <w:t xml:space="preserve"> 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v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ý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pisky a odpov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ě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di na ot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á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zky budou hodnoceny zn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á</w:t>
      </w:r>
      <w:r>
        <w:rPr>
          <w:rFonts w:ascii="Times New Roman" w:hAnsi="Times New Roman"/>
          <w:b/>
          <w:bCs/>
          <w:color w:val="9437FF"/>
          <w:sz w:val="30"/>
          <w:szCs w:val="30"/>
          <w:u w:color="555555"/>
        </w:rPr>
        <w:t>mkou.</w:t>
      </w:r>
    </w:p>
    <w:p w:rsidR="0080013A" w:rsidRDefault="00B16CDA">
      <w:pPr>
        <w:rPr>
          <w:b/>
          <w:bCs/>
          <w:color w:val="9437FF"/>
          <w:sz w:val="30"/>
          <w:szCs w:val="30"/>
          <w:u w:color="9437FF"/>
        </w:rPr>
      </w:pPr>
      <w:r>
        <w:rPr>
          <w:b/>
          <w:bCs/>
          <w:color w:val="9437FF"/>
          <w:sz w:val="30"/>
          <w:szCs w:val="30"/>
          <w:u w:color="9437FF"/>
        </w:rPr>
        <w:t>Nezapomeňte úkol</w:t>
      </w:r>
      <w:r w:rsidR="001335C0">
        <w:rPr>
          <w:b/>
          <w:bCs/>
          <w:color w:val="9437FF"/>
          <w:sz w:val="30"/>
          <w:szCs w:val="30"/>
          <w:u w:color="9437FF"/>
        </w:rPr>
        <w:t xml:space="preserve"> odevzdat do pátku 8. 5. </w:t>
      </w:r>
      <w:proofErr w:type="gramStart"/>
      <w:r w:rsidR="001335C0">
        <w:rPr>
          <w:b/>
          <w:bCs/>
          <w:color w:val="9437FF"/>
          <w:sz w:val="30"/>
          <w:szCs w:val="30"/>
          <w:u w:color="9437FF"/>
        </w:rPr>
        <w:t>2020 !</w:t>
      </w:r>
      <w:proofErr w:type="gramEnd"/>
    </w:p>
    <w:p w:rsidR="0080013A" w:rsidRDefault="001335C0">
      <w:pPr>
        <w:rPr>
          <w:color w:val="FF2600"/>
          <w:sz w:val="30"/>
          <w:szCs w:val="30"/>
          <w:u w:color="FF2600"/>
        </w:rPr>
      </w:pPr>
      <w:r>
        <w:rPr>
          <w:color w:val="FF2600"/>
          <w:sz w:val="30"/>
          <w:szCs w:val="30"/>
          <w:u w:color="FF2600"/>
        </w:rPr>
        <w:t> </w:t>
      </w:r>
    </w:p>
    <w:p w:rsidR="0080013A" w:rsidRDefault="0080013A">
      <w:pPr>
        <w:rPr>
          <w:color w:val="FF2600"/>
          <w:sz w:val="30"/>
          <w:szCs w:val="30"/>
          <w:u w:color="FF2600"/>
        </w:rPr>
      </w:pPr>
    </w:p>
    <w:p w:rsidR="0080013A" w:rsidRDefault="001335C0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Případné  dotazy</w:t>
      </w:r>
      <w:proofErr w:type="gramEnd"/>
      <w:r>
        <w:rPr>
          <w:sz w:val="30"/>
          <w:szCs w:val="30"/>
        </w:rPr>
        <w:t xml:space="preserve"> mi napište na  email  nebo  </w:t>
      </w:r>
      <w:proofErr w:type="spellStart"/>
      <w:r>
        <w:rPr>
          <w:sz w:val="30"/>
          <w:szCs w:val="30"/>
        </w:rPr>
        <w:t>př</w:t>
      </w:r>
      <w:r>
        <w:rPr>
          <w:sz w:val="30"/>
          <w:szCs w:val="30"/>
          <w:lang w:val="en-US"/>
        </w:rPr>
        <w:t>es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whatsapp</w:t>
      </w:r>
      <w:proofErr w:type="spellEnd"/>
      <w:r>
        <w:rPr>
          <w:sz w:val="30"/>
          <w:szCs w:val="30"/>
          <w:lang w:val="en-US"/>
        </w:rPr>
        <w:t xml:space="preserve"> </w:t>
      </w:r>
    </w:p>
    <w:p w:rsidR="0080013A" w:rsidRDefault="0080013A">
      <w:pPr>
        <w:pStyle w:val="Nadpis1"/>
        <w:jc w:val="left"/>
        <w:rPr>
          <w:sz w:val="28"/>
          <w:szCs w:val="28"/>
        </w:rPr>
      </w:pPr>
    </w:p>
    <w:p w:rsidR="0080013A" w:rsidRDefault="001335C0">
      <w:pPr>
        <w:pStyle w:val="Nadpis1"/>
        <w:jc w:val="left"/>
        <w:rPr>
          <w:sz w:val="28"/>
          <w:szCs w:val="28"/>
        </w:rPr>
      </w:pPr>
      <w:r>
        <w:rPr>
          <w:sz w:val="28"/>
          <w:szCs w:val="28"/>
        </w:rPr>
        <w:t>Hodně štěstí, trpělivosti při plnění</w:t>
      </w:r>
      <w:r w:rsidR="00B16CDA">
        <w:rPr>
          <w:sz w:val="28"/>
          <w:szCs w:val="28"/>
        </w:rPr>
        <w:t xml:space="preserve"> podrobného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úkolu  přeje</w:t>
      </w:r>
      <w:proofErr w:type="gramEnd"/>
      <w:r>
        <w:rPr>
          <w:sz w:val="28"/>
          <w:szCs w:val="28"/>
        </w:rPr>
        <w:t xml:space="preserve"> Martina Holíková</w:t>
      </w:r>
    </w:p>
    <w:p w:rsidR="0080013A" w:rsidRDefault="0080013A"/>
    <w:p w:rsidR="0080013A" w:rsidRDefault="0080013A"/>
    <w:p w:rsidR="0080013A" w:rsidRDefault="0080013A">
      <w:pPr>
        <w:pStyle w:val="NormlnsWWW"/>
        <w:spacing w:after="79" w:line="276" w:lineRule="auto"/>
        <w:ind w:left="7788"/>
      </w:pPr>
    </w:p>
    <w:p w:rsidR="0080013A" w:rsidRDefault="0080013A">
      <w:pPr>
        <w:pStyle w:val="NormlnsWWW"/>
        <w:spacing w:after="0" w:line="276" w:lineRule="auto"/>
      </w:pPr>
    </w:p>
    <w:p w:rsidR="0080013A" w:rsidRDefault="001335C0">
      <w:pPr>
        <w:pStyle w:val="NormlnsWWW"/>
        <w:spacing w:after="0" w:line="276" w:lineRule="auto"/>
      </w:pPr>
      <w:r>
        <w:rPr>
          <w:b/>
          <w:bCs/>
          <w:sz w:val="36"/>
          <w:szCs w:val="36"/>
        </w:rPr>
        <w:t xml:space="preserve">REVOLUCE 1848 v </w:t>
      </w:r>
      <w:proofErr w:type="gramStart"/>
      <w:r>
        <w:rPr>
          <w:b/>
          <w:bCs/>
          <w:sz w:val="36"/>
          <w:szCs w:val="36"/>
        </w:rPr>
        <w:t>Evropě  uč</w:t>
      </w:r>
      <w:proofErr w:type="gramEnd"/>
      <w:r>
        <w:rPr>
          <w:b/>
          <w:bCs/>
          <w:sz w:val="36"/>
          <w:szCs w:val="36"/>
        </w:rPr>
        <w:t>. 91-93</w:t>
      </w:r>
    </w:p>
    <w:p w:rsidR="0080013A" w:rsidRDefault="001335C0">
      <w:pPr>
        <w:pStyle w:val="NormlnsWWW"/>
        <w:spacing w:after="79" w:line="276" w:lineRule="auto"/>
      </w:pPr>
      <w:r>
        <w:rPr>
          <w:b/>
          <w:bCs/>
          <w:sz w:val="28"/>
          <w:szCs w:val="28"/>
          <w:u w:val="single"/>
        </w:rPr>
        <w:t>Úkoly:</w:t>
      </w:r>
      <w:bookmarkStart w:id="0" w:name="_GoBack"/>
      <w:bookmarkEnd w:id="0"/>
    </w:p>
    <w:p w:rsidR="0080013A" w:rsidRDefault="001335C0">
      <w:pPr>
        <w:pStyle w:val="NormlnsWWW"/>
        <w:numPr>
          <w:ilvl w:val="0"/>
          <w:numId w:val="2"/>
        </w:numPr>
        <w:spacing w:after="79" w:line="276" w:lineRule="auto"/>
      </w:pPr>
      <w:r>
        <w:rPr>
          <w:b/>
          <w:bCs/>
        </w:rPr>
        <w:t xml:space="preserve">Do sloupců pod </w:t>
      </w:r>
      <w:r>
        <w:rPr>
          <w:b/>
          <w:bCs/>
        </w:rPr>
        <w:t xml:space="preserve">sebe seřaď </w:t>
      </w:r>
      <w:proofErr w:type="spellStart"/>
      <w:r>
        <w:rPr>
          <w:b/>
          <w:bCs/>
        </w:rPr>
        <w:t>vž</w:t>
      </w:r>
      <w:r>
        <w:rPr>
          <w:b/>
          <w:bCs/>
          <w:lang w:val="en-US"/>
        </w:rPr>
        <w:t>dy</w:t>
      </w:r>
      <w:proofErr w:type="spellEnd"/>
      <w:r>
        <w:rPr>
          <w:b/>
          <w:bCs/>
          <w:lang w:val="en-US"/>
        </w:rPr>
        <w:t xml:space="preserve"> t</w:t>
      </w:r>
      <w:proofErr w:type="spellStart"/>
      <w:r>
        <w:rPr>
          <w:b/>
          <w:bCs/>
        </w:rPr>
        <w:t>ři</w:t>
      </w:r>
      <w:proofErr w:type="spellEnd"/>
      <w:r>
        <w:rPr>
          <w:b/>
          <w:bCs/>
        </w:rPr>
        <w:t xml:space="preserve"> pojmy, </w:t>
      </w:r>
      <w:proofErr w:type="spellStart"/>
      <w:r>
        <w:rPr>
          <w:b/>
          <w:bCs/>
        </w:rPr>
        <w:t>kter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souvisejí s pojmem uvedeným na začátku sloupce.</w:t>
      </w:r>
    </w:p>
    <w:p w:rsidR="0080013A" w:rsidRDefault="001335C0">
      <w:pPr>
        <w:pStyle w:val="NormlnsWWW"/>
        <w:spacing w:after="79" w:line="276" w:lineRule="auto"/>
        <w:ind w:left="720"/>
        <w:rPr>
          <w:color w:val="FF2600"/>
          <w:u w:color="FF2600"/>
        </w:rPr>
      </w:pPr>
      <w:r>
        <w:rPr>
          <w:i/>
          <w:iCs/>
          <w:color w:val="FF2600"/>
          <w:u w:color="FF2600"/>
        </w:rPr>
        <w:t xml:space="preserve">slib změny ústavy a demokratických reforem, snaha o sjednocení země, </w:t>
      </w:r>
      <w:proofErr w:type="spellStart"/>
      <w:r>
        <w:rPr>
          <w:i/>
          <w:iCs/>
          <w:color w:val="FF2600"/>
          <w:u w:color="FF2600"/>
        </w:rPr>
        <w:t>Velk</w:t>
      </w:r>
      <w:proofErr w:type="spellEnd"/>
      <w:r>
        <w:rPr>
          <w:i/>
          <w:iCs/>
          <w:color w:val="FF2600"/>
          <w:u w:color="FF2600"/>
          <w:lang w:val="fr-FR"/>
        </w:rPr>
        <w:t xml:space="preserve">é </w:t>
      </w:r>
      <w:r>
        <w:rPr>
          <w:i/>
          <w:iCs/>
          <w:color w:val="FF2600"/>
          <w:u w:color="FF2600"/>
        </w:rPr>
        <w:t>Německo, podruh</w:t>
      </w:r>
      <w:r>
        <w:rPr>
          <w:i/>
          <w:iCs/>
          <w:color w:val="FF2600"/>
          <w:u w:color="FF2600"/>
          <w:lang w:val="fr-FR"/>
        </w:rPr>
        <w:t xml:space="preserve">é </w:t>
      </w:r>
      <w:r>
        <w:rPr>
          <w:i/>
          <w:iCs/>
          <w:color w:val="FF2600"/>
          <w:u w:color="FF2600"/>
        </w:rPr>
        <w:t>republikou, porážka revoluce, císařství, úsilí o vymanění se z </w:t>
      </w:r>
      <w:proofErr w:type="spellStart"/>
      <w:r>
        <w:rPr>
          <w:i/>
          <w:iCs/>
          <w:color w:val="FF2600"/>
          <w:u w:color="FF2600"/>
        </w:rPr>
        <w:t>rakousk</w:t>
      </w:r>
      <w:proofErr w:type="spellEnd"/>
      <w:r>
        <w:rPr>
          <w:i/>
          <w:iCs/>
          <w:color w:val="FF2600"/>
          <w:u w:color="FF2600"/>
          <w:lang w:val="fr-FR"/>
        </w:rPr>
        <w:t xml:space="preserve">é </w:t>
      </w:r>
      <w:r>
        <w:rPr>
          <w:i/>
          <w:iCs/>
          <w:color w:val="FF2600"/>
          <w:u w:color="FF2600"/>
        </w:rPr>
        <w:t xml:space="preserve">nadvlády, </w:t>
      </w:r>
      <w:proofErr w:type="spellStart"/>
      <w:r>
        <w:rPr>
          <w:i/>
          <w:iCs/>
          <w:color w:val="FF2600"/>
          <w:u w:color="FF2600"/>
        </w:rPr>
        <w:t>Ludví</w:t>
      </w:r>
      <w:proofErr w:type="spellEnd"/>
      <w:r>
        <w:rPr>
          <w:i/>
          <w:iCs/>
          <w:color w:val="FF2600"/>
          <w:u w:color="FF2600"/>
          <w:lang w:val="it-IT"/>
        </w:rPr>
        <w:t>k Napoleon, sn</w:t>
      </w:r>
      <w:r>
        <w:rPr>
          <w:i/>
          <w:iCs/>
          <w:color w:val="FF2600"/>
          <w:u w:color="FF2600"/>
        </w:rPr>
        <w:t>ě</w:t>
      </w:r>
      <w:r>
        <w:rPr>
          <w:i/>
          <w:iCs/>
          <w:color w:val="FF2600"/>
          <w:u w:color="FF2600"/>
          <w:lang w:val="de-DE"/>
        </w:rPr>
        <w:t xml:space="preserve">m </w:t>
      </w:r>
      <w:proofErr w:type="spellStart"/>
      <w:r>
        <w:rPr>
          <w:i/>
          <w:iCs/>
          <w:color w:val="FF2600"/>
          <w:u w:color="FF2600"/>
          <w:lang w:val="de-DE"/>
        </w:rPr>
        <w:t>ve</w:t>
      </w:r>
      <w:proofErr w:type="spellEnd"/>
      <w:r>
        <w:rPr>
          <w:i/>
          <w:iCs/>
          <w:color w:val="FF2600"/>
          <w:u w:color="FF2600"/>
          <w:lang w:val="de-DE"/>
        </w:rPr>
        <w:t xml:space="preserve"> </w:t>
      </w:r>
      <w:proofErr w:type="spellStart"/>
      <w:r>
        <w:rPr>
          <w:i/>
          <w:iCs/>
          <w:color w:val="FF2600"/>
          <w:u w:color="FF2600"/>
          <w:lang w:val="de-DE"/>
        </w:rPr>
        <w:t>Frankfurtu</w:t>
      </w:r>
      <w:proofErr w:type="spellEnd"/>
    </w:p>
    <w:tbl>
      <w:tblPr>
        <w:tblStyle w:val="TableNormal"/>
        <w:tblW w:w="107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95"/>
        <w:gridCol w:w="3595"/>
      </w:tblGrid>
      <w:tr w:rsidR="00800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1335C0">
            <w:pPr>
              <w:pStyle w:val="NormlnsWWW"/>
            </w:pPr>
            <w:r>
              <w:rPr>
                <w:rFonts w:eastAsia="Arial Unicode MS" w:cs="Arial Unicode MS"/>
                <w:b/>
                <w:bCs/>
                <w:sz w:val="28"/>
                <w:szCs w:val="28"/>
              </w:rPr>
              <w:t>revoluce v It</w:t>
            </w:r>
            <w:r>
              <w:rPr>
                <w:rFonts w:eastAsia="Arial Unicode MS" w:cs="Arial Unicode MS"/>
                <w:b/>
                <w:bCs/>
                <w:sz w:val="28"/>
                <w:szCs w:val="28"/>
              </w:rPr>
              <w:t>á</w:t>
            </w:r>
            <w:r>
              <w:rPr>
                <w:rFonts w:eastAsia="Arial Unicode MS" w:cs="Arial Unicode MS"/>
                <w:b/>
                <w:bCs/>
                <w:sz w:val="28"/>
                <w:szCs w:val="28"/>
              </w:rPr>
              <w:t>lii</w:t>
            </w:r>
          </w:p>
        </w:tc>
        <w:tc>
          <w:tcPr>
            <w:tcW w:w="3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1335C0">
            <w:pPr>
              <w:pStyle w:val="NormlnsWWW"/>
            </w:pPr>
            <w:r>
              <w:rPr>
                <w:rFonts w:eastAsia="Arial Unicode MS" w:cs="Arial Unicode MS"/>
                <w:b/>
                <w:bCs/>
                <w:sz w:val="28"/>
                <w:szCs w:val="28"/>
              </w:rPr>
              <w:t>revoluce ve Francii</w:t>
            </w:r>
          </w:p>
        </w:tc>
        <w:tc>
          <w:tcPr>
            <w:tcW w:w="3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1335C0">
            <w:pPr>
              <w:pStyle w:val="NormlnsWWW"/>
            </w:pPr>
            <w:r>
              <w:rPr>
                <w:rFonts w:eastAsia="Arial Unicode MS" w:cs="Arial Unicode MS"/>
                <w:b/>
                <w:bCs/>
                <w:sz w:val="28"/>
                <w:szCs w:val="28"/>
              </w:rPr>
              <w:t>revoluce v N</w:t>
            </w:r>
            <w:r>
              <w:rPr>
                <w:rFonts w:eastAsia="Arial Unicode MS" w:cs="Arial Unicode MS"/>
                <w:b/>
                <w:bCs/>
                <w:sz w:val="28"/>
                <w:szCs w:val="28"/>
              </w:rPr>
              <w:t>ě</w:t>
            </w:r>
            <w:r>
              <w:rPr>
                <w:rFonts w:eastAsia="Arial Unicode MS" w:cs="Arial Unicode MS"/>
                <w:b/>
                <w:bCs/>
                <w:sz w:val="28"/>
                <w:szCs w:val="28"/>
              </w:rPr>
              <w:t>mecku</w:t>
            </w:r>
          </w:p>
        </w:tc>
      </w:tr>
      <w:tr w:rsidR="00800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80013A"/>
        </w:tc>
        <w:tc>
          <w:tcPr>
            <w:tcW w:w="3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80013A"/>
        </w:tc>
        <w:tc>
          <w:tcPr>
            <w:tcW w:w="3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80013A"/>
        </w:tc>
      </w:tr>
      <w:tr w:rsidR="00800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80013A"/>
        </w:tc>
        <w:tc>
          <w:tcPr>
            <w:tcW w:w="3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80013A"/>
        </w:tc>
        <w:tc>
          <w:tcPr>
            <w:tcW w:w="3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80013A"/>
        </w:tc>
      </w:tr>
      <w:tr w:rsidR="00800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80013A"/>
        </w:tc>
        <w:tc>
          <w:tcPr>
            <w:tcW w:w="3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80013A"/>
        </w:tc>
        <w:tc>
          <w:tcPr>
            <w:tcW w:w="3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80013A"/>
        </w:tc>
      </w:tr>
    </w:tbl>
    <w:p w:rsidR="0080013A" w:rsidRDefault="0080013A">
      <w:pPr>
        <w:pStyle w:val="NormlnsWWW"/>
        <w:widowControl w:val="0"/>
        <w:spacing w:after="79" w:line="240" w:lineRule="auto"/>
        <w:ind w:left="108" w:hanging="108"/>
        <w:rPr>
          <w:color w:val="FF2600"/>
          <w:u w:color="FF2600"/>
        </w:rPr>
      </w:pPr>
    </w:p>
    <w:p w:rsidR="0080013A" w:rsidRDefault="0080013A">
      <w:pPr>
        <w:pStyle w:val="NormlnsWWW"/>
        <w:widowControl w:val="0"/>
        <w:spacing w:after="79" w:line="240" w:lineRule="auto"/>
      </w:pPr>
    </w:p>
    <w:p w:rsidR="0080013A" w:rsidRDefault="0080013A">
      <w:pPr>
        <w:pStyle w:val="NormlnsWWW"/>
        <w:spacing w:after="0" w:line="276" w:lineRule="auto"/>
      </w:pPr>
    </w:p>
    <w:p w:rsidR="0080013A" w:rsidRDefault="001335C0">
      <w:pPr>
        <w:pStyle w:val="NormlnsWWW"/>
        <w:spacing w:after="0" w:line="276" w:lineRule="auto"/>
      </w:pPr>
      <w:r>
        <w:t xml:space="preserve">      </w:t>
      </w:r>
      <w:proofErr w:type="gramStart"/>
      <w:r>
        <w:t>2.</w:t>
      </w:r>
      <w:r>
        <w:rPr>
          <w:b/>
          <w:bCs/>
        </w:rPr>
        <w:t>Do</w:t>
      </w:r>
      <w:proofErr w:type="gramEnd"/>
      <w:r>
        <w:rPr>
          <w:b/>
          <w:bCs/>
        </w:rPr>
        <w:t xml:space="preserve"> tabulky doplň</w:t>
      </w:r>
      <w:r>
        <w:rPr>
          <w:b/>
          <w:bCs/>
          <w:lang w:val="it-IT"/>
        </w:rPr>
        <w:t>te n</w:t>
      </w:r>
      <w:proofErr w:type="spellStart"/>
      <w:r>
        <w:rPr>
          <w:b/>
          <w:bCs/>
        </w:rPr>
        <w:t>ázvy</w:t>
      </w:r>
      <w:proofErr w:type="spellEnd"/>
      <w:r>
        <w:rPr>
          <w:b/>
          <w:bCs/>
        </w:rPr>
        <w:t xml:space="preserve"> měsíců, ve který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doch</w:t>
      </w:r>
      <w:proofErr w:type="spellStart"/>
      <w:r>
        <w:rPr>
          <w:b/>
          <w:bCs/>
        </w:rPr>
        <w:t>ázelo</w:t>
      </w:r>
      <w:proofErr w:type="spellEnd"/>
      <w:r>
        <w:rPr>
          <w:b/>
          <w:bCs/>
        </w:rPr>
        <w:t xml:space="preserve"> roku 1848 k </w:t>
      </w:r>
      <w:r>
        <w:rPr>
          <w:b/>
          <w:bCs/>
          <w:lang w:val="es-ES_tradnl"/>
        </w:rPr>
        <w:t>revoluc</w:t>
      </w:r>
      <w:proofErr w:type="spellStart"/>
      <w:r>
        <w:rPr>
          <w:b/>
          <w:bCs/>
        </w:rPr>
        <w:t>ím</w:t>
      </w:r>
      <w:proofErr w:type="spellEnd"/>
      <w:r>
        <w:rPr>
          <w:b/>
          <w:bCs/>
        </w:rPr>
        <w:t xml:space="preserve"> v jednotlivých evropských zemích.</w:t>
      </w:r>
    </w:p>
    <w:p w:rsidR="0080013A" w:rsidRDefault="0080013A">
      <w:pPr>
        <w:pStyle w:val="NormlnsWWW"/>
        <w:spacing w:after="240" w:line="276" w:lineRule="auto"/>
        <w:ind w:left="720"/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220"/>
        <w:gridCol w:w="3222"/>
      </w:tblGrid>
      <w:tr w:rsidR="00800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1335C0">
            <w:pPr>
              <w:pStyle w:val="NormlnsWWW"/>
            </w:pPr>
            <w:r>
              <w:rPr>
                <w:rFonts w:eastAsia="Arial Unicode MS" w:cs="Arial Unicode MS"/>
                <w:b/>
                <w:bCs/>
                <w:sz w:val="28"/>
                <w:szCs w:val="28"/>
                <w:lang w:val="en-US"/>
              </w:rPr>
              <w:lastRenderedPageBreak/>
              <w:t>It</w:t>
            </w:r>
            <w:proofErr w:type="spellStart"/>
            <w:r>
              <w:rPr>
                <w:rFonts w:eastAsia="Arial Unicode MS" w:cs="Arial Unicode MS"/>
                <w:b/>
                <w:bCs/>
                <w:sz w:val="28"/>
                <w:szCs w:val="28"/>
              </w:rPr>
              <w:t>á</w:t>
            </w:r>
            <w:r>
              <w:rPr>
                <w:rFonts w:eastAsia="Arial Unicode MS" w:cs="Arial Unicode MS"/>
                <w:b/>
                <w:bCs/>
                <w:sz w:val="28"/>
                <w:szCs w:val="28"/>
              </w:rPr>
              <w:t>lie</w:t>
            </w:r>
            <w:proofErr w:type="spellEnd"/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1335C0">
            <w:pPr>
              <w:pStyle w:val="NormlnsWWW"/>
            </w:pPr>
            <w:r>
              <w:rPr>
                <w:rFonts w:eastAsia="Arial Unicode MS" w:cs="Arial Unicode MS"/>
                <w:b/>
                <w:bCs/>
                <w:sz w:val="28"/>
                <w:szCs w:val="28"/>
                <w:lang w:val="fr-FR"/>
              </w:rPr>
              <w:t>Francie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1335C0">
            <w:pPr>
              <w:pStyle w:val="NormlnsWWW"/>
            </w:pPr>
            <w:r>
              <w:rPr>
                <w:rFonts w:eastAsia="Arial Unicode MS" w:cs="Arial Unicode MS"/>
                <w:b/>
                <w:bCs/>
                <w:sz w:val="28"/>
                <w:szCs w:val="28"/>
              </w:rPr>
              <w:t>N</w:t>
            </w:r>
            <w:r>
              <w:rPr>
                <w:rFonts w:eastAsia="Arial Unicode MS" w:cs="Arial Unicode MS"/>
                <w:b/>
                <w:bCs/>
                <w:sz w:val="28"/>
                <w:szCs w:val="28"/>
              </w:rPr>
              <w:t>ě</w:t>
            </w:r>
            <w:r>
              <w:rPr>
                <w:rFonts w:eastAsia="Arial Unicode MS" w:cs="Arial Unicode MS"/>
                <w:b/>
                <w:bCs/>
                <w:sz w:val="28"/>
                <w:szCs w:val="28"/>
              </w:rPr>
              <w:t>mecko</w:t>
            </w:r>
          </w:p>
        </w:tc>
      </w:tr>
      <w:tr w:rsidR="00800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80013A"/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80013A"/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13A" w:rsidRDefault="0080013A"/>
        </w:tc>
      </w:tr>
    </w:tbl>
    <w:p w:rsidR="0080013A" w:rsidRDefault="0080013A">
      <w:pPr>
        <w:pStyle w:val="NormlnsWWW"/>
        <w:widowControl w:val="0"/>
        <w:spacing w:after="240" w:line="240" w:lineRule="auto"/>
        <w:ind w:left="108" w:hanging="108"/>
      </w:pPr>
    </w:p>
    <w:p w:rsidR="0080013A" w:rsidRDefault="0080013A">
      <w:pPr>
        <w:pStyle w:val="NormlnsWWW"/>
        <w:widowControl w:val="0"/>
        <w:spacing w:after="240" w:line="240" w:lineRule="auto"/>
      </w:pPr>
    </w:p>
    <w:p w:rsidR="0080013A" w:rsidRDefault="001335C0">
      <w:pPr>
        <w:pStyle w:val="NormlnsWWW"/>
        <w:spacing w:after="0" w:line="276" w:lineRule="auto"/>
        <w:rPr>
          <w:b/>
          <w:bCs/>
        </w:rPr>
      </w:pPr>
      <w:r>
        <w:t xml:space="preserve">     3. </w:t>
      </w:r>
      <w:r>
        <w:rPr>
          <w:b/>
          <w:bCs/>
        </w:rPr>
        <w:t xml:space="preserve">Jsi novinář z Čech, máš </w:t>
      </w:r>
      <w:r>
        <w:rPr>
          <w:b/>
          <w:bCs/>
          <w:lang w:val="it-IT"/>
        </w:rPr>
        <w:t xml:space="preserve">za </w:t>
      </w:r>
      <w:r>
        <w:rPr>
          <w:b/>
          <w:bCs/>
        </w:rPr>
        <w:t xml:space="preserve">úkol napsat článek o revoluci v Evropě- napiš alespoň 8 </w:t>
      </w:r>
      <w:proofErr w:type="gramStart"/>
      <w:r>
        <w:rPr>
          <w:b/>
          <w:bCs/>
        </w:rPr>
        <w:t>vět,  co</w:t>
      </w:r>
      <w:proofErr w:type="gramEnd"/>
      <w:r>
        <w:rPr>
          <w:b/>
          <w:bCs/>
        </w:rPr>
        <w:t xml:space="preserve"> Tě zaujalo na bojích, jak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byly </w:t>
      </w:r>
      <w:proofErr w:type="spellStart"/>
      <w:r>
        <w:rPr>
          <w:b/>
          <w:bCs/>
        </w:rPr>
        <w:t>ideá</w:t>
      </w:r>
      <w:r>
        <w:rPr>
          <w:b/>
          <w:bCs/>
          <w:lang w:val="en-US"/>
        </w:rPr>
        <w:t>ly</w:t>
      </w:r>
      <w:proofErr w:type="spellEnd"/>
      <w:r>
        <w:rPr>
          <w:b/>
          <w:bCs/>
        </w:rPr>
        <w:t xml:space="preserve">…. ( </w:t>
      </w:r>
      <w:r>
        <w:rPr>
          <w:b/>
          <w:bCs/>
          <w:color w:val="FF2600"/>
          <w:u w:color="FF2600"/>
        </w:rPr>
        <w:t>je jedno jestli jsi novinář z veřejnoprávní</w:t>
      </w:r>
      <w:proofErr w:type="spellStart"/>
      <w:r>
        <w:rPr>
          <w:b/>
          <w:bCs/>
          <w:color w:val="FF2600"/>
          <w:u w:color="FF2600"/>
          <w:lang w:val="de-DE"/>
        </w:rPr>
        <w:t>ch</w:t>
      </w:r>
      <w:proofErr w:type="spellEnd"/>
      <w:r>
        <w:rPr>
          <w:b/>
          <w:bCs/>
          <w:color w:val="FF2600"/>
          <w:u w:color="FF2600"/>
          <w:lang w:val="de-DE"/>
        </w:rPr>
        <w:t xml:space="preserve"> m</w:t>
      </w:r>
      <w:r>
        <w:rPr>
          <w:b/>
          <w:bCs/>
          <w:color w:val="FF2600"/>
          <w:u w:color="FF2600"/>
          <w:lang w:val="fr-FR"/>
        </w:rPr>
        <w:t>é</w:t>
      </w:r>
      <w:proofErr w:type="spellStart"/>
      <w:r>
        <w:rPr>
          <w:b/>
          <w:bCs/>
          <w:color w:val="FF2600"/>
          <w:u w:color="FF2600"/>
        </w:rPr>
        <w:t>dií</w:t>
      </w:r>
      <w:proofErr w:type="spellEnd"/>
      <w:r>
        <w:rPr>
          <w:b/>
          <w:bCs/>
          <w:color w:val="FF2600"/>
          <w:u w:color="FF2600"/>
        </w:rPr>
        <w:t xml:space="preserve"> nebo bulváru- to nechám na </w:t>
      </w:r>
      <w:proofErr w:type="spellStart"/>
      <w:r>
        <w:rPr>
          <w:b/>
          <w:bCs/>
          <w:color w:val="FF2600"/>
          <w:u w:color="FF2600"/>
        </w:rPr>
        <w:t>Tv</w:t>
      </w:r>
      <w:proofErr w:type="spellEnd"/>
      <w:r>
        <w:rPr>
          <w:b/>
          <w:bCs/>
          <w:color w:val="FF2600"/>
          <w:u w:color="FF2600"/>
          <w:lang w:val="fr-FR"/>
        </w:rPr>
        <w:t xml:space="preserve">é </w:t>
      </w:r>
      <w:r>
        <w:rPr>
          <w:b/>
          <w:bCs/>
          <w:color w:val="FF2600"/>
          <w:u w:color="FF2600"/>
        </w:rPr>
        <w:t>kreativitě</w:t>
      </w:r>
      <w:r>
        <w:rPr>
          <w:b/>
          <w:bCs/>
        </w:rPr>
        <w:t>)</w:t>
      </w:r>
    </w:p>
    <w:p w:rsidR="0080013A" w:rsidRDefault="0080013A">
      <w:pPr>
        <w:pStyle w:val="NormlnsWWW"/>
        <w:spacing w:after="0" w:line="276" w:lineRule="auto"/>
        <w:rPr>
          <w:b/>
          <w:bCs/>
        </w:rPr>
      </w:pPr>
    </w:p>
    <w:p w:rsidR="0080013A" w:rsidRDefault="001335C0">
      <w:pPr>
        <w:pStyle w:val="NormlnsWWW"/>
        <w:spacing w:after="0" w:line="276" w:lineRule="auto"/>
        <w:rPr>
          <w:b/>
          <w:bCs/>
        </w:rPr>
      </w:pPr>
      <w:r>
        <w:rPr>
          <w:b/>
          <w:bCs/>
        </w:rPr>
        <w:t>2. část</w:t>
      </w:r>
    </w:p>
    <w:p w:rsidR="0080013A" w:rsidRDefault="001335C0">
      <w:pPr>
        <w:pStyle w:val="NormlnsWWW"/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</w:rPr>
        <w:t xml:space="preserve"> </w:t>
      </w:r>
      <w:r>
        <w:rPr>
          <w:b/>
          <w:bCs/>
          <w:sz w:val="36"/>
          <w:szCs w:val="36"/>
          <w:lang w:val="de-DE"/>
        </w:rPr>
        <w:t>REVOLUCE 1848 V</w:t>
      </w:r>
      <w:r>
        <w:rPr>
          <w:b/>
          <w:bCs/>
          <w:sz w:val="36"/>
          <w:szCs w:val="36"/>
        </w:rPr>
        <w:t> HABSBURSK</w:t>
      </w:r>
      <w:r>
        <w:rPr>
          <w:b/>
          <w:bCs/>
          <w:sz w:val="36"/>
          <w:szCs w:val="36"/>
          <w:lang w:val="pt-PT"/>
        </w:rPr>
        <w:t xml:space="preserve">É </w:t>
      </w:r>
      <w:r>
        <w:rPr>
          <w:b/>
          <w:bCs/>
          <w:sz w:val="36"/>
          <w:szCs w:val="36"/>
          <w:lang w:val="de-DE"/>
        </w:rPr>
        <w:t>MONARCHII (u</w:t>
      </w:r>
      <w:r>
        <w:rPr>
          <w:b/>
          <w:bCs/>
          <w:sz w:val="36"/>
          <w:szCs w:val="36"/>
        </w:rPr>
        <w:t>č. 93-98)</w:t>
      </w:r>
    </w:p>
    <w:p w:rsidR="0080013A" w:rsidRDefault="001335C0">
      <w:pPr>
        <w:pStyle w:val="NormlnsWWW"/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</w:rPr>
        <w:t>1. Úkol podívej se na videa</w:t>
      </w:r>
    </w:p>
    <w:p w:rsidR="0080013A" w:rsidRDefault="001335C0">
      <w:pPr>
        <w:pStyle w:val="NormlnsWWW"/>
        <w:spacing w:after="0" w:line="276" w:lineRule="auto"/>
        <w:rPr>
          <w:b/>
          <w:bCs/>
          <w:sz w:val="36"/>
          <w:szCs w:val="36"/>
        </w:rPr>
      </w:pPr>
      <w:hyperlink r:id="rId7" w:history="1">
        <w:r>
          <w:rPr>
            <w:rStyle w:val="Hyperlink0"/>
            <w:lang w:val="en-US"/>
          </w:rPr>
          <w:t>https://www.youtube.com/watch?v=FrGYE70D2Sc&amp;t=714s</w:t>
        </w:r>
      </w:hyperlink>
    </w:p>
    <w:p w:rsidR="0080013A" w:rsidRDefault="001335C0">
      <w:pPr>
        <w:pStyle w:val="NormlnsWWW"/>
        <w:spacing w:after="0" w:line="276" w:lineRule="auto"/>
        <w:rPr>
          <w:rStyle w:val="dn"/>
          <w:b/>
          <w:bCs/>
          <w:sz w:val="36"/>
          <w:szCs w:val="36"/>
        </w:rPr>
      </w:pPr>
      <w:hyperlink r:id="rId8" w:history="1">
        <w:r>
          <w:rPr>
            <w:rStyle w:val="Hyperlink1"/>
          </w:rPr>
          <w:t>https://www.slavne-dny.cz/episode/10020173/den-kdy-nastoupil-na-trun-cisar-frantisek-josef-i-2-prosinec-1848</w:t>
        </w:r>
      </w:hyperlink>
    </w:p>
    <w:p w:rsidR="0080013A" w:rsidRDefault="0080013A">
      <w:pPr>
        <w:pStyle w:val="NormlnsWWW"/>
        <w:spacing w:after="0" w:line="276" w:lineRule="auto"/>
        <w:rPr>
          <w:rStyle w:val="dn"/>
          <w:b/>
          <w:bCs/>
        </w:rPr>
      </w:pPr>
    </w:p>
    <w:p w:rsidR="0080013A" w:rsidRDefault="001335C0">
      <w:pPr>
        <w:pStyle w:val="NormlnsWWW"/>
        <w:spacing w:after="0" w:line="276" w:lineRule="auto"/>
        <w:rPr>
          <w:rStyle w:val="dn"/>
          <w:b/>
          <w:bCs/>
        </w:rPr>
      </w:pPr>
      <w:r>
        <w:rPr>
          <w:rStyle w:val="dn"/>
          <w:b/>
          <w:bCs/>
        </w:rPr>
        <w:t xml:space="preserve"> </w:t>
      </w:r>
      <w:proofErr w:type="gramStart"/>
      <w:r>
        <w:rPr>
          <w:rStyle w:val="dn"/>
          <w:b/>
          <w:bCs/>
        </w:rPr>
        <w:t>2.Úkol</w:t>
      </w:r>
      <w:proofErr w:type="gramEnd"/>
      <w:r>
        <w:rPr>
          <w:rStyle w:val="dn"/>
          <w:b/>
          <w:bCs/>
        </w:rPr>
        <w:t xml:space="preserve">  napiš zápis- doplň chyběj</w:t>
      </w:r>
      <w:r>
        <w:rPr>
          <w:rStyle w:val="dn"/>
          <w:b/>
          <w:bCs/>
        </w:rPr>
        <w:t>ící pojmy z nabídky</w:t>
      </w:r>
    </w:p>
    <w:p w:rsidR="0080013A" w:rsidRDefault="001335C0">
      <w:pPr>
        <w:pStyle w:val="NormlnsWWW"/>
        <w:spacing w:after="0" w:line="276" w:lineRule="auto"/>
        <w:rPr>
          <w:rStyle w:val="dn"/>
          <w:color w:val="FF2600"/>
          <w:u w:color="FF2600"/>
        </w:rPr>
      </w:pPr>
      <w:r>
        <w:rPr>
          <w:rStyle w:val="dn"/>
          <w:b/>
          <w:bCs/>
        </w:rPr>
        <w:t xml:space="preserve">Vyber </w:t>
      </w:r>
      <w:proofErr w:type="gramStart"/>
      <w:r>
        <w:rPr>
          <w:rStyle w:val="dn"/>
          <w:b/>
          <w:bCs/>
        </w:rPr>
        <w:t>si  z nabídky</w:t>
      </w:r>
      <w:proofErr w:type="gramEnd"/>
      <w:r>
        <w:rPr>
          <w:rStyle w:val="dn"/>
          <w:b/>
          <w:bCs/>
        </w:rPr>
        <w:t xml:space="preserve">: </w:t>
      </w:r>
      <w:r>
        <w:rPr>
          <w:rStyle w:val="dn"/>
          <w:b/>
          <w:bCs/>
          <w:color w:val="FF2600"/>
          <w:u w:color="FF2600"/>
        </w:rPr>
        <w:t>porážka, petice, Slovanský, Svatováclavský</w:t>
      </w:r>
      <w:proofErr w:type="spellStart"/>
      <w:r>
        <w:rPr>
          <w:rStyle w:val="dn"/>
          <w:b/>
          <w:bCs/>
          <w:color w:val="FF2600"/>
          <w:u w:color="FF2600"/>
          <w:lang w:val="de-DE"/>
        </w:rPr>
        <w:t>ch</w:t>
      </w:r>
      <w:proofErr w:type="spellEnd"/>
      <w:r>
        <w:rPr>
          <w:rStyle w:val="dn"/>
          <w:b/>
          <w:bCs/>
          <w:color w:val="FF2600"/>
          <w:u w:color="FF2600"/>
          <w:lang w:val="de-DE"/>
        </w:rPr>
        <w:t>, V</w:t>
      </w:r>
      <w:proofErr w:type="spellStart"/>
      <w:r>
        <w:rPr>
          <w:rStyle w:val="dn"/>
          <w:b/>
          <w:bCs/>
          <w:color w:val="FF2600"/>
          <w:u w:color="FF2600"/>
        </w:rPr>
        <w:t>ídni</w:t>
      </w:r>
      <w:proofErr w:type="spellEnd"/>
      <w:r>
        <w:rPr>
          <w:rStyle w:val="dn"/>
          <w:b/>
          <w:bCs/>
          <w:color w:val="FF2600"/>
          <w:u w:color="FF2600"/>
        </w:rPr>
        <w:t xml:space="preserve">,  </w:t>
      </w:r>
      <w:proofErr w:type="spellStart"/>
      <w:r>
        <w:rPr>
          <w:rStyle w:val="dn"/>
          <w:b/>
          <w:bCs/>
          <w:color w:val="FF2600"/>
          <w:u w:color="FF2600"/>
        </w:rPr>
        <w:t>Habsburkov</w:t>
      </w:r>
      <w:proofErr w:type="spellEnd"/>
      <w:r>
        <w:rPr>
          <w:rStyle w:val="dn"/>
          <w:b/>
          <w:bCs/>
          <w:color w:val="FF2600"/>
          <w:u w:color="FF2600"/>
          <w:lang w:val="fr-FR"/>
        </w:rPr>
        <w:t>é</w:t>
      </w:r>
      <w:r>
        <w:rPr>
          <w:rStyle w:val="dn"/>
          <w:b/>
          <w:bCs/>
          <w:color w:val="FF2600"/>
          <w:u w:color="FF2600"/>
        </w:rPr>
        <w:t>, koncepce, slovanský</w:t>
      </w:r>
      <w:r>
        <w:rPr>
          <w:rStyle w:val="dn"/>
          <w:b/>
          <w:bCs/>
          <w:color w:val="FF2600"/>
          <w:u w:color="FF2600"/>
          <w:lang w:val="it-IT"/>
        </w:rPr>
        <w:t>ch,  Bach, Metternich, nov</w:t>
      </w:r>
      <w:r>
        <w:rPr>
          <w:rStyle w:val="dn"/>
          <w:b/>
          <w:bCs/>
          <w:color w:val="FF2600"/>
          <w:u w:color="FF2600"/>
        </w:rPr>
        <w:t>á,  robota,  maďarizace,  odstoupení, cenzury</w:t>
      </w:r>
    </w:p>
    <w:p w:rsidR="0080013A" w:rsidRDefault="0080013A">
      <w:pPr>
        <w:pStyle w:val="NormlnsWWW"/>
        <w:spacing w:after="0" w:line="276" w:lineRule="auto"/>
        <w:rPr>
          <w:rStyle w:val="dn"/>
          <w:sz w:val="28"/>
          <w:szCs w:val="28"/>
        </w:rPr>
      </w:pPr>
    </w:p>
    <w:p w:rsidR="0080013A" w:rsidRDefault="001335C0">
      <w:pPr>
        <w:pStyle w:val="NormlnsWWW"/>
        <w:spacing w:after="0" w:line="276" w:lineRule="auto"/>
        <w:rPr>
          <w:rStyle w:val="dn"/>
          <w:sz w:val="28"/>
          <w:szCs w:val="28"/>
          <w:u w:val="single"/>
        </w:rPr>
      </w:pPr>
      <w:r>
        <w:rPr>
          <w:rStyle w:val="dn"/>
          <w:b/>
          <w:bCs/>
          <w:sz w:val="28"/>
          <w:szCs w:val="28"/>
          <w:u w:val="single"/>
        </w:rPr>
        <w:t>Požadavky jednotlivý</w:t>
      </w:r>
      <w:proofErr w:type="spellStart"/>
      <w:r>
        <w:rPr>
          <w:rStyle w:val="dn"/>
          <w:b/>
          <w:bCs/>
          <w:sz w:val="28"/>
          <w:szCs w:val="28"/>
          <w:u w:val="single"/>
          <w:lang w:val="de-DE"/>
        </w:rPr>
        <w:t>ch</w:t>
      </w:r>
      <w:proofErr w:type="spellEnd"/>
      <w:r>
        <w:rPr>
          <w:rStyle w:val="dn"/>
          <w:b/>
          <w:bCs/>
          <w:sz w:val="28"/>
          <w:szCs w:val="28"/>
          <w:u w:val="single"/>
          <w:lang w:val="de-DE"/>
        </w:rPr>
        <w:t xml:space="preserve"> </w:t>
      </w:r>
      <w:r>
        <w:rPr>
          <w:rStyle w:val="dn"/>
          <w:b/>
          <w:bCs/>
          <w:sz w:val="28"/>
          <w:szCs w:val="28"/>
          <w:u w:val="single"/>
        </w:rPr>
        <w:t xml:space="preserve">částí </w:t>
      </w:r>
      <w:r>
        <w:rPr>
          <w:rStyle w:val="dn"/>
          <w:b/>
          <w:bCs/>
          <w:sz w:val="28"/>
          <w:szCs w:val="28"/>
          <w:u w:val="single"/>
          <w:lang w:val="it-IT"/>
        </w:rPr>
        <w:t>monarchie:</w:t>
      </w:r>
    </w:p>
    <w:p w:rsidR="0080013A" w:rsidRDefault="001335C0">
      <w:pPr>
        <w:pStyle w:val="NormlnsWWW"/>
        <w:spacing w:after="0" w:line="276" w:lineRule="auto"/>
        <w:rPr>
          <w:rStyle w:val="dn"/>
          <w:sz w:val="28"/>
          <w:szCs w:val="28"/>
        </w:rPr>
      </w:pPr>
      <w:r>
        <w:rPr>
          <w:rStyle w:val="dn"/>
          <w:b/>
          <w:bCs/>
          <w:sz w:val="28"/>
          <w:szCs w:val="28"/>
        </w:rPr>
        <w:t>Rakousko</w:t>
      </w:r>
    </w:p>
    <w:p w:rsidR="0080013A" w:rsidRDefault="001335C0">
      <w:pPr>
        <w:pStyle w:val="NormlnsWWW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rStyle w:val="dn"/>
          <w:sz w:val="28"/>
          <w:szCs w:val="28"/>
        </w:rPr>
        <w:t xml:space="preserve">liberalizace poměrů – </w:t>
      </w:r>
      <w:proofErr w:type="gramStart"/>
      <w:r>
        <w:rPr>
          <w:rStyle w:val="dn"/>
          <w:sz w:val="28"/>
          <w:szCs w:val="28"/>
          <w:u w:val="single"/>
        </w:rPr>
        <w:t>zrušení 1.                   a vytvoření</w:t>
      </w:r>
      <w:proofErr w:type="gramEnd"/>
      <w:r>
        <w:rPr>
          <w:rStyle w:val="dn"/>
          <w:sz w:val="28"/>
          <w:szCs w:val="28"/>
          <w:u w:val="single"/>
        </w:rPr>
        <w:t xml:space="preserve"> ústavy</w:t>
      </w:r>
    </w:p>
    <w:p w:rsidR="0080013A" w:rsidRDefault="001335C0">
      <w:pPr>
        <w:pStyle w:val="NormlnsWWW"/>
        <w:spacing w:after="0" w:line="276" w:lineRule="auto"/>
        <w:rPr>
          <w:rStyle w:val="dn"/>
          <w:sz w:val="28"/>
          <w:szCs w:val="28"/>
        </w:rPr>
      </w:pPr>
      <w:proofErr w:type="spellStart"/>
      <w:r>
        <w:rPr>
          <w:rStyle w:val="dn"/>
          <w:b/>
          <w:bCs/>
          <w:sz w:val="28"/>
          <w:szCs w:val="28"/>
        </w:rPr>
        <w:t>Česk</w:t>
      </w:r>
      <w:proofErr w:type="spellEnd"/>
      <w:r>
        <w:rPr>
          <w:rStyle w:val="dn"/>
          <w:b/>
          <w:bCs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z w:val="28"/>
          <w:szCs w:val="28"/>
        </w:rPr>
        <w:t>země</w:t>
      </w:r>
    </w:p>
    <w:p w:rsidR="0080013A" w:rsidRDefault="001335C0">
      <w:pPr>
        <w:pStyle w:val="NormlnsWWW"/>
        <w:numPr>
          <w:ilvl w:val="0"/>
          <w:numId w:val="6"/>
        </w:numPr>
        <w:spacing w:after="0" w:line="276" w:lineRule="auto"/>
        <w:rPr>
          <w:sz w:val="28"/>
          <w:szCs w:val="28"/>
        </w:rPr>
      </w:pPr>
      <w:r>
        <w:rPr>
          <w:rStyle w:val="dn"/>
          <w:sz w:val="28"/>
          <w:szCs w:val="28"/>
        </w:rPr>
        <w:t xml:space="preserve">čeští Němci – </w:t>
      </w:r>
      <w:proofErr w:type="gramStart"/>
      <w:r>
        <w:rPr>
          <w:rStyle w:val="dn"/>
          <w:sz w:val="28"/>
          <w:szCs w:val="28"/>
        </w:rPr>
        <w:t>velkoněmecká  2.…</w:t>
      </w:r>
      <w:proofErr w:type="gramEnd"/>
      <w:r>
        <w:rPr>
          <w:rStyle w:val="dn"/>
          <w:sz w:val="28"/>
          <w:szCs w:val="28"/>
        </w:rPr>
        <w:t xml:space="preserve">………………… </w:t>
      </w:r>
    </w:p>
    <w:p w:rsidR="0080013A" w:rsidRDefault="001335C0">
      <w:pPr>
        <w:pStyle w:val="NormlnsWWW"/>
        <w:numPr>
          <w:ilvl w:val="0"/>
          <w:numId w:val="6"/>
        </w:numPr>
        <w:spacing w:after="0" w:line="276" w:lineRule="auto"/>
        <w:rPr>
          <w:sz w:val="28"/>
          <w:szCs w:val="28"/>
        </w:rPr>
      </w:pPr>
      <w:r>
        <w:rPr>
          <w:rStyle w:val="dn"/>
          <w:sz w:val="28"/>
          <w:szCs w:val="28"/>
        </w:rPr>
        <w:t xml:space="preserve">Češi – národnostní požadavky – </w:t>
      </w:r>
      <w:r>
        <w:rPr>
          <w:rStyle w:val="dn"/>
          <w:sz w:val="28"/>
          <w:szCs w:val="28"/>
          <w:u w:val="single"/>
        </w:rPr>
        <w:t>zrovnoprávnění češtiny s němčinou</w:t>
      </w:r>
    </w:p>
    <w:p w:rsidR="0080013A" w:rsidRDefault="001335C0">
      <w:pPr>
        <w:pStyle w:val="NormlnsWWW"/>
        <w:spacing w:after="0" w:line="276" w:lineRule="auto"/>
        <w:rPr>
          <w:rStyle w:val="dn"/>
          <w:sz w:val="28"/>
          <w:szCs w:val="28"/>
        </w:rPr>
      </w:pPr>
      <w:proofErr w:type="spellStart"/>
      <w:r>
        <w:rPr>
          <w:rStyle w:val="dn"/>
          <w:b/>
          <w:bCs/>
          <w:sz w:val="28"/>
          <w:szCs w:val="28"/>
          <w:lang w:val="de-DE"/>
        </w:rPr>
        <w:t>Uhry</w:t>
      </w:r>
      <w:proofErr w:type="spellEnd"/>
    </w:p>
    <w:p w:rsidR="0080013A" w:rsidRDefault="001335C0">
      <w:pPr>
        <w:pStyle w:val="NormlnsWWW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>
        <w:rPr>
          <w:rStyle w:val="dn"/>
          <w:sz w:val="28"/>
          <w:szCs w:val="28"/>
          <w:u w:val="single"/>
        </w:rPr>
        <w:t>snaha o samostatnost</w:t>
      </w:r>
      <w:r>
        <w:rPr>
          <w:rStyle w:val="dn"/>
          <w:sz w:val="28"/>
          <w:szCs w:val="28"/>
        </w:rPr>
        <w:t xml:space="preserve"> – odpor okolních zemí -3……………</w:t>
      </w:r>
    </w:p>
    <w:p w:rsidR="0080013A" w:rsidRDefault="001335C0">
      <w:pPr>
        <w:pStyle w:val="NormlnsWWW"/>
        <w:spacing w:after="0" w:line="276" w:lineRule="auto"/>
        <w:rPr>
          <w:rStyle w:val="dn"/>
          <w:sz w:val="28"/>
          <w:szCs w:val="28"/>
        </w:rPr>
      </w:pPr>
      <w:proofErr w:type="spellStart"/>
      <w:r>
        <w:rPr>
          <w:rStyle w:val="dn"/>
          <w:b/>
          <w:bCs/>
          <w:sz w:val="28"/>
          <w:szCs w:val="28"/>
        </w:rPr>
        <w:t>Česk</w:t>
      </w:r>
      <w:proofErr w:type="spellEnd"/>
      <w:r>
        <w:rPr>
          <w:rStyle w:val="dn"/>
          <w:b/>
          <w:bCs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z w:val="28"/>
          <w:szCs w:val="28"/>
        </w:rPr>
        <w:t>země</w:t>
      </w:r>
    </w:p>
    <w:p w:rsidR="0080013A" w:rsidRDefault="001335C0">
      <w:pPr>
        <w:pStyle w:val="NormlnsWWW"/>
        <w:numPr>
          <w:ilvl w:val="0"/>
          <w:numId w:val="10"/>
        </w:numPr>
        <w:spacing w:after="0" w:line="276" w:lineRule="auto"/>
        <w:rPr>
          <w:sz w:val="28"/>
          <w:szCs w:val="28"/>
          <w:lang w:val="it-IT"/>
        </w:rPr>
      </w:pPr>
      <w:r>
        <w:rPr>
          <w:rStyle w:val="dn"/>
          <w:sz w:val="28"/>
          <w:szCs w:val="28"/>
          <w:lang w:val="it-IT"/>
        </w:rPr>
        <w:t>svol</w:t>
      </w:r>
      <w:r>
        <w:rPr>
          <w:rStyle w:val="dn"/>
          <w:sz w:val="28"/>
          <w:szCs w:val="28"/>
        </w:rPr>
        <w:t>á</w:t>
      </w:r>
      <w:r>
        <w:rPr>
          <w:rStyle w:val="dn"/>
          <w:sz w:val="28"/>
          <w:szCs w:val="28"/>
          <w:lang w:val="it-IT"/>
        </w:rPr>
        <w:t xml:space="preserve">no </w:t>
      </w:r>
      <w:proofErr w:type="spellStart"/>
      <w:r>
        <w:rPr>
          <w:rStyle w:val="dn"/>
          <w:b/>
          <w:bCs/>
          <w:sz w:val="28"/>
          <w:szCs w:val="28"/>
          <w:u w:val="single"/>
        </w:rPr>
        <w:t>lidov</w:t>
      </w:r>
      <w:proofErr w:type="spellEnd"/>
      <w:r>
        <w:rPr>
          <w:rStyle w:val="dn"/>
          <w:b/>
          <w:bCs/>
          <w:sz w:val="28"/>
          <w:szCs w:val="28"/>
          <w:u w:val="single"/>
          <w:lang w:val="fr-FR"/>
        </w:rPr>
        <w:t xml:space="preserve">é </w:t>
      </w:r>
      <w:r>
        <w:rPr>
          <w:rStyle w:val="dn"/>
          <w:b/>
          <w:bCs/>
          <w:sz w:val="28"/>
          <w:szCs w:val="28"/>
          <w:u w:val="single"/>
        </w:rPr>
        <w:t>shromáždění do 4.                          lázní</w:t>
      </w:r>
    </w:p>
    <w:p w:rsidR="0080013A" w:rsidRDefault="001335C0">
      <w:pPr>
        <w:pStyle w:val="NormlnsWWW"/>
        <w:numPr>
          <w:ilvl w:val="0"/>
          <w:numId w:val="10"/>
        </w:numPr>
        <w:spacing w:after="0" w:line="276" w:lineRule="auto"/>
        <w:rPr>
          <w:sz w:val="28"/>
          <w:szCs w:val="28"/>
        </w:rPr>
      </w:pPr>
      <w:proofErr w:type="gramStart"/>
      <w:r>
        <w:rPr>
          <w:rStyle w:val="dn"/>
          <w:sz w:val="28"/>
          <w:szCs w:val="28"/>
        </w:rPr>
        <w:t>5.</w:t>
      </w:r>
      <w:r>
        <w:rPr>
          <w:rStyle w:val="dn"/>
          <w:b/>
          <w:bCs/>
          <w:sz w:val="28"/>
          <w:szCs w:val="28"/>
          <w:u w:val="single"/>
        </w:rPr>
        <w:t xml:space="preserve">                    císaři</w:t>
      </w:r>
      <w:proofErr w:type="gramEnd"/>
      <w:r>
        <w:rPr>
          <w:rStyle w:val="dn"/>
          <w:b/>
          <w:bCs/>
          <w:sz w:val="28"/>
          <w:szCs w:val="28"/>
          <w:u w:val="single"/>
        </w:rPr>
        <w:t xml:space="preserve"> </w:t>
      </w:r>
      <w:r>
        <w:rPr>
          <w:rStyle w:val="dn"/>
          <w:sz w:val="28"/>
          <w:szCs w:val="28"/>
        </w:rPr>
        <w:t xml:space="preserve">obsahovala: svobodu tisku, zrovnoprávnění </w:t>
      </w:r>
      <w:proofErr w:type="spellStart"/>
      <w:r>
        <w:rPr>
          <w:rStyle w:val="dn"/>
          <w:sz w:val="28"/>
          <w:szCs w:val="28"/>
        </w:rPr>
        <w:t>česk</w:t>
      </w:r>
      <w:proofErr w:type="spellEnd"/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 xml:space="preserve">ho jazyka, zrušení roboty </w:t>
      </w:r>
    </w:p>
    <w:p w:rsidR="0080013A" w:rsidRDefault="001335C0">
      <w:pPr>
        <w:pStyle w:val="NormlnsWWW"/>
        <w:numPr>
          <w:ilvl w:val="0"/>
          <w:numId w:val="10"/>
        </w:numPr>
        <w:spacing w:after="0" w:line="276" w:lineRule="auto"/>
        <w:rPr>
          <w:sz w:val="28"/>
          <w:szCs w:val="28"/>
        </w:rPr>
      </w:pPr>
      <w:r>
        <w:rPr>
          <w:rStyle w:val="dn"/>
          <w:sz w:val="28"/>
          <w:szCs w:val="28"/>
        </w:rPr>
        <w:lastRenderedPageBreak/>
        <w:t xml:space="preserve">odpověď císaře – tzv. </w:t>
      </w:r>
      <w:r>
        <w:rPr>
          <w:rStyle w:val="dn"/>
          <w:b/>
          <w:bCs/>
          <w:sz w:val="28"/>
          <w:szCs w:val="28"/>
          <w:u w:val="single"/>
          <w:lang w:val="nl-NL"/>
        </w:rPr>
        <w:t>kabinetn</w:t>
      </w:r>
      <w:r>
        <w:rPr>
          <w:rStyle w:val="dn"/>
          <w:b/>
          <w:bCs/>
          <w:sz w:val="28"/>
          <w:szCs w:val="28"/>
          <w:u w:val="single"/>
        </w:rPr>
        <w:t>í listy</w:t>
      </w:r>
      <w:r>
        <w:rPr>
          <w:rStyle w:val="dn"/>
          <w:sz w:val="28"/>
          <w:szCs w:val="28"/>
        </w:rPr>
        <w:t xml:space="preserve"> - obsahovala neurčit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sliby =&gt; znovu nespokojenost </w:t>
      </w:r>
      <w:r>
        <w:rPr>
          <w:rStyle w:val="dn"/>
          <w:sz w:val="28"/>
          <w:szCs w:val="28"/>
        </w:rPr>
        <w:t>=&gt; 6.………</w:t>
      </w:r>
      <w:proofErr w:type="gramStart"/>
      <w:r>
        <w:rPr>
          <w:rStyle w:val="dn"/>
          <w:sz w:val="28"/>
          <w:szCs w:val="28"/>
        </w:rPr>
        <w:t>….petice</w:t>
      </w:r>
      <w:proofErr w:type="gramEnd"/>
      <w:r>
        <w:rPr>
          <w:rStyle w:val="dn"/>
          <w:sz w:val="28"/>
          <w:szCs w:val="28"/>
        </w:rPr>
        <w:t xml:space="preserve"> </w:t>
      </w:r>
    </w:p>
    <w:p w:rsidR="0080013A" w:rsidRDefault="001335C0">
      <w:pPr>
        <w:pStyle w:val="NormlnsWWW"/>
        <w:numPr>
          <w:ilvl w:val="0"/>
          <w:numId w:val="10"/>
        </w:numPr>
        <w:spacing w:after="0" w:line="276" w:lineRule="auto"/>
        <w:rPr>
          <w:sz w:val="28"/>
          <w:szCs w:val="28"/>
        </w:rPr>
      </w:pPr>
      <w:r>
        <w:rPr>
          <w:rStyle w:val="dn"/>
          <w:sz w:val="28"/>
          <w:szCs w:val="28"/>
        </w:rPr>
        <w:t>11. června 1848 do Prahy svolán 7.</w:t>
      </w:r>
      <w:r>
        <w:rPr>
          <w:rStyle w:val="dn"/>
          <w:b/>
          <w:bCs/>
          <w:sz w:val="28"/>
          <w:szCs w:val="28"/>
          <w:u w:val="single"/>
        </w:rPr>
        <w:t xml:space="preserve">              sjezd</w:t>
      </w:r>
      <w:r>
        <w:rPr>
          <w:rStyle w:val="dn"/>
          <w:sz w:val="28"/>
          <w:szCs w:val="28"/>
        </w:rPr>
        <w:t>= sjezd zástupců slovanský</w:t>
      </w:r>
      <w:proofErr w:type="spellStart"/>
      <w:r>
        <w:rPr>
          <w:rStyle w:val="dn"/>
          <w:sz w:val="28"/>
          <w:szCs w:val="28"/>
          <w:lang w:val="de-DE"/>
        </w:rPr>
        <w:t>ch</w:t>
      </w:r>
      <w:proofErr w:type="spellEnd"/>
      <w:r>
        <w:rPr>
          <w:rStyle w:val="dn"/>
          <w:sz w:val="28"/>
          <w:szCs w:val="28"/>
          <w:lang w:val="de-DE"/>
        </w:rPr>
        <w:t xml:space="preserve"> n</w:t>
      </w:r>
      <w:proofErr w:type="spellStart"/>
      <w:r>
        <w:rPr>
          <w:rStyle w:val="dn"/>
          <w:sz w:val="28"/>
          <w:szCs w:val="28"/>
        </w:rPr>
        <w:t>árodů</w:t>
      </w:r>
      <w:proofErr w:type="spellEnd"/>
      <w:r>
        <w:rPr>
          <w:rStyle w:val="dn"/>
          <w:sz w:val="28"/>
          <w:szCs w:val="28"/>
        </w:rPr>
        <w:t xml:space="preserve"> žijících v Prusku a </w:t>
      </w:r>
      <w:proofErr w:type="spellStart"/>
      <w:r>
        <w:rPr>
          <w:rStyle w:val="dn"/>
          <w:sz w:val="28"/>
          <w:szCs w:val="28"/>
        </w:rPr>
        <w:t>habsbursk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monarchii – řešila se situace 8………</w:t>
      </w:r>
      <w:proofErr w:type="gramStart"/>
      <w:r>
        <w:rPr>
          <w:rStyle w:val="dn"/>
          <w:sz w:val="28"/>
          <w:szCs w:val="28"/>
        </w:rPr>
        <w:t>….národů</w:t>
      </w:r>
      <w:proofErr w:type="gramEnd"/>
      <w:r>
        <w:rPr>
          <w:rStyle w:val="dn"/>
          <w:sz w:val="28"/>
          <w:szCs w:val="28"/>
        </w:rPr>
        <w:t xml:space="preserve"> v monarchii – </w:t>
      </w:r>
      <w:r>
        <w:rPr>
          <w:rStyle w:val="dn"/>
          <w:b/>
          <w:bCs/>
          <w:sz w:val="28"/>
          <w:szCs w:val="28"/>
        </w:rPr>
        <w:t>požadavek federace</w:t>
      </w:r>
    </w:p>
    <w:p w:rsidR="0080013A" w:rsidRDefault="001335C0">
      <w:pPr>
        <w:pStyle w:val="NormlnsWWW"/>
        <w:numPr>
          <w:ilvl w:val="0"/>
          <w:numId w:val="10"/>
        </w:numPr>
        <w:spacing w:after="0" w:line="276" w:lineRule="auto"/>
        <w:rPr>
          <w:sz w:val="28"/>
          <w:szCs w:val="28"/>
        </w:rPr>
      </w:pPr>
      <w:r>
        <w:rPr>
          <w:rStyle w:val="dn"/>
          <w:sz w:val="28"/>
          <w:szCs w:val="28"/>
        </w:rPr>
        <w:t xml:space="preserve">17. června </w:t>
      </w:r>
      <w:proofErr w:type="gramStart"/>
      <w:r>
        <w:rPr>
          <w:rStyle w:val="dn"/>
          <w:sz w:val="28"/>
          <w:szCs w:val="28"/>
        </w:rPr>
        <w:t>1848    9</w:t>
      </w:r>
      <w:r>
        <w:rPr>
          <w:rStyle w:val="dn"/>
          <w:b/>
          <w:bCs/>
          <w:sz w:val="28"/>
          <w:szCs w:val="28"/>
          <w:u w:val="single"/>
        </w:rPr>
        <w:t xml:space="preserve">                  Praž</w:t>
      </w:r>
      <w:r>
        <w:rPr>
          <w:rStyle w:val="dn"/>
          <w:b/>
          <w:bCs/>
          <w:sz w:val="28"/>
          <w:szCs w:val="28"/>
          <w:u w:val="single"/>
        </w:rPr>
        <w:t>anů</w:t>
      </w:r>
      <w:proofErr w:type="gramEnd"/>
      <w:r>
        <w:rPr>
          <w:rStyle w:val="dn"/>
          <w:sz w:val="28"/>
          <w:szCs w:val="28"/>
        </w:rPr>
        <w:t xml:space="preserve"> (dělní</w:t>
      </w:r>
      <w:r>
        <w:rPr>
          <w:rStyle w:val="dn"/>
          <w:sz w:val="28"/>
          <w:szCs w:val="28"/>
          <w:lang w:val="it-IT"/>
        </w:rPr>
        <w:t>ci, studenti, radik</w:t>
      </w:r>
      <w:proofErr w:type="spellStart"/>
      <w:r>
        <w:rPr>
          <w:rStyle w:val="dn"/>
          <w:sz w:val="28"/>
          <w:szCs w:val="28"/>
        </w:rPr>
        <w:t>ální</w:t>
      </w:r>
      <w:proofErr w:type="spellEnd"/>
      <w:r>
        <w:rPr>
          <w:rStyle w:val="dn"/>
          <w:sz w:val="28"/>
          <w:szCs w:val="28"/>
        </w:rPr>
        <w:t xml:space="preserve"> demokraté – zatýkání)</w:t>
      </w:r>
    </w:p>
    <w:p w:rsidR="0080013A" w:rsidRDefault="001335C0">
      <w:pPr>
        <w:pStyle w:val="NormlnsWWW"/>
        <w:numPr>
          <w:ilvl w:val="0"/>
          <w:numId w:val="10"/>
        </w:numPr>
        <w:spacing w:after="0" w:line="276" w:lineRule="auto"/>
        <w:rPr>
          <w:sz w:val="28"/>
          <w:szCs w:val="28"/>
        </w:rPr>
      </w:pPr>
      <w:r>
        <w:rPr>
          <w:rStyle w:val="dn"/>
          <w:sz w:val="28"/>
          <w:szCs w:val="28"/>
        </w:rPr>
        <w:t>František Josef I. nechal sněm v Kroměříži roku 1849 rozehnat a zruš</w:t>
      </w:r>
      <w:r>
        <w:rPr>
          <w:rStyle w:val="dn"/>
          <w:sz w:val="28"/>
          <w:szCs w:val="28"/>
          <w:lang w:val="fr-FR"/>
        </w:rPr>
        <w:t xml:space="preserve">il </w:t>
      </w:r>
      <w:r>
        <w:rPr>
          <w:rStyle w:val="dn"/>
          <w:sz w:val="28"/>
          <w:szCs w:val="28"/>
        </w:rPr>
        <w:t>ústavu.</w:t>
      </w:r>
    </w:p>
    <w:p w:rsidR="0080013A" w:rsidRDefault="001335C0">
      <w:pPr>
        <w:pStyle w:val="NormlnsWWW"/>
        <w:numPr>
          <w:ilvl w:val="0"/>
          <w:numId w:val="10"/>
        </w:numPr>
        <w:spacing w:after="0" w:line="276" w:lineRule="auto"/>
        <w:rPr>
          <w:sz w:val="28"/>
          <w:szCs w:val="28"/>
        </w:rPr>
      </w:pPr>
      <w:r>
        <w:rPr>
          <w:rStyle w:val="dn"/>
          <w:sz w:val="28"/>
          <w:szCs w:val="28"/>
        </w:rPr>
        <w:t xml:space="preserve">Opětovná snaha o co největší centralizaci státní moci. Do funkce kancléře dosazen </w:t>
      </w:r>
      <w:proofErr w:type="gramStart"/>
      <w:r>
        <w:rPr>
          <w:rStyle w:val="dn"/>
          <w:b/>
          <w:bCs/>
          <w:sz w:val="28"/>
          <w:szCs w:val="28"/>
        </w:rPr>
        <w:t>Alexandr  10</w:t>
      </w:r>
      <w:proofErr w:type="gramEnd"/>
      <w:r>
        <w:rPr>
          <w:rStyle w:val="dn"/>
          <w:b/>
          <w:bCs/>
          <w:sz w:val="28"/>
          <w:szCs w:val="28"/>
        </w:rPr>
        <w:t>………..</w:t>
      </w:r>
      <w:r>
        <w:rPr>
          <w:rStyle w:val="dn"/>
          <w:sz w:val="28"/>
          <w:szCs w:val="28"/>
        </w:rPr>
        <w:t xml:space="preserve"> – nová vlna zatýkání,</w:t>
      </w:r>
      <w:r>
        <w:rPr>
          <w:rStyle w:val="dn"/>
          <w:sz w:val="28"/>
          <w:szCs w:val="28"/>
        </w:rPr>
        <w:t xml:space="preserve"> cenzury …</w:t>
      </w:r>
    </w:p>
    <w:p w:rsidR="0080013A" w:rsidRDefault="001335C0">
      <w:pPr>
        <w:pStyle w:val="NormlnsWWW"/>
        <w:spacing w:after="0" w:line="276" w:lineRule="auto"/>
        <w:rPr>
          <w:rStyle w:val="dn"/>
          <w:sz w:val="28"/>
          <w:szCs w:val="28"/>
        </w:rPr>
      </w:pPr>
      <w:r>
        <w:rPr>
          <w:rStyle w:val="dn"/>
          <w:b/>
          <w:bCs/>
          <w:sz w:val="28"/>
          <w:szCs w:val="28"/>
        </w:rPr>
        <w:t>Rakousko</w:t>
      </w:r>
    </w:p>
    <w:p w:rsidR="0080013A" w:rsidRDefault="001335C0">
      <w:pPr>
        <w:pStyle w:val="NormlnsWWW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proofErr w:type="spellStart"/>
      <w:r>
        <w:rPr>
          <w:rStyle w:val="dn"/>
          <w:sz w:val="28"/>
          <w:szCs w:val="28"/>
        </w:rPr>
        <w:t>Velk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z w:val="28"/>
          <w:szCs w:val="28"/>
        </w:rPr>
        <w:t xml:space="preserve">demonstrace </w:t>
      </w:r>
      <w:proofErr w:type="gramStart"/>
      <w:r>
        <w:rPr>
          <w:rStyle w:val="dn"/>
          <w:b/>
          <w:bCs/>
          <w:sz w:val="28"/>
          <w:szCs w:val="28"/>
        </w:rPr>
        <w:t>ve  11</w:t>
      </w:r>
      <w:proofErr w:type="gramEnd"/>
      <w:r>
        <w:rPr>
          <w:rStyle w:val="dn"/>
          <w:b/>
          <w:bCs/>
          <w:sz w:val="28"/>
          <w:szCs w:val="28"/>
        </w:rPr>
        <w:t>………</w:t>
      </w:r>
      <w:r>
        <w:rPr>
          <w:rStyle w:val="dn"/>
          <w:sz w:val="28"/>
          <w:szCs w:val="28"/>
        </w:rPr>
        <w:t xml:space="preserve">– snaha odvolat Metternicha, </w:t>
      </w:r>
      <w:r>
        <w:rPr>
          <w:rStyle w:val="dn"/>
          <w:b/>
          <w:bCs/>
          <w:sz w:val="28"/>
          <w:szCs w:val="28"/>
        </w:rPr>
        <w:t>zrušit</w:t>
      </w:r>
      <w:r>
        <w:rPr>
          <w:rStyle w:val="dn"/>
          <w:sz w:val="28"/>
          <w:szCs w:val="28"/>
        </w:rPr>
        <w:t xml:space="preserve"> </w:t>
      </w:r>
      <w:r>
        <w:rPr>
          <w:rStyle w:val="dn"/>
          <w:b/>
          <w:bCs/>
          <w:sz w:val="28"/>
          <w:szCs w:val="28"/>
        </w:rPr>
        <w:t>cenzuru a vydat ústavu</w:t>
      </w:r>
    </w:p>
    <w:p w:rsidR="0080013A" w:rsidRDefault="001335C0">
      <w:pPr>
        <w:pStyle w:val="NormlnsWWW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>
        <w:rPr>
          <w:rStyle w:val="dn"/>
          <w:sz w:val="28"/>
          <w:szCs w:val="28"/>
        </w:rPr>
        <w:t>12………………pod tlakem veřejnosti</w:t>
      </w:r>
      <w:r>
        <w:rPr>
          <w:rStyle w:val="dn"/>
          <w:b/>
          <w:bCs/>
          <w:sz w:val="28"/>
          <w:szCs w:val="28"/>
        </w:rPr>
        <w:t xml:space="preserve"> odstoupil z funkce</w:t>
      </w:r>
    </w:p>
    <w:p w:rsidR="0080013A" w:rsidRDefault="001335C0">
      <w:pPr>
        <w:pStyle w:val="NormlnsWWW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>
        <w:rPr>
          <w:rStyle w:val="dn"/>
          <w:sz w:val="28"/>
          <w:szCs w:val="28"/>
        </w:rPr>
        <w:t>Zrušena 13……</w:t>
      </w:r>
      <w:proofErr w:type="gramStart"/>
      <w:r>
        <w:rPr>
          <w:rStyle w:val="dn"/>
          <w:sz w:val="28"/>
          <w:szCs w:val="28"/>
        </w:rPr>
        <w:t>….a všechny</w:t>
      </w:r>
      <w:proofErr w:type="gramEnd"/>
      <w:r>
        <w:rPr>
          <w:rStyle w:val="dn"/>
          <w:sz w:val="28"/>
          <w:szCs w:val="28"/>
        </w:rPr>
        <w:t xml:space="preserve"> </w:t>
      </w:r>
      <w:proofErr w:type="spellStart"/>
      <w:r>
        <w:rPr>
          <w:rStyle w:val="dn"/>
          <w:sz w:val="28"/>
          <w:szCs w:val="28"/>
        </w:rPr>
        <w:t>poddansk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povinnosti – </w:t>
      </w:r>
      <w:r>
        <w:rPr>
          <w:rStyle w:val="dn"/>
          <w:sz w:val="28"/>
          <w:szCs w:val="28"/>
          <w:lang w:val="it-IT"/>
        </w:rPr>
        <w:t>za pen</w:t>
      </w:r>
      <w:proofErr w:type="spellStart"/>
      <w:r>
        <w:rPr>
          <w:rStyle w:val="dn"/>
          <w:sz w:val="28"/>
          <w:szCs w:val="28"/>
        </w:rPr>
        <w:t>íze</w:t>
      </w:r>
      <w:proofErr w:type="spellEnd"/>
    </w:p>
    <w:p w:rsidR="0080013A" w:rsidRDefault="001335C0">
      <w:pPr>
        <w:pStyle w:val="NormlnsWWW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>
        <w:rPr>
          <w:rStyle w:val="dn"/>
          <w:sz w:val="28"/>
          <w:szCs w:val="28"/>
        </w:rPr>
        <w:t xml:space="preserve">Byla vydána ústava – velmi nedemokratická – </w:t>
      </w:r>
      <w:r>
        <w:rPr>
          <w:rStyle w:val="dn"/>
          <w:sz w:val="28"/>
          <w:szCs w:val="28"/>
          <w:lang w:val="it-IT"/>
        </w:rPr>
        <w:t>dal</w:t>
      </w:r>
      <w:proofErr w:type="spellStart"/>
      <w:r>
        <w:rPr>
          <w:rStyle w:val="dn"/>
          <w:sz w:val="28"/>
          <w:szCs w:val="28"/>
        </w:rPr>
        <w:t>ší</w:t>
      </w:r>
      <w:proofErr w:type="spellEnd"/>
      <w:r>
        <w:rPr>
          <w:rStyle w:val="dn"/>
          <w:sz w:val="28"/>
          <w:szCs w:val="28"/>
        </w:rPr>
        <w:t xml:space="preserve"> demonstrace – </w:t>
      </w:r>
      <w:r>
        <w:rPr>
          <w:rStyle w:val="dn"/>
          <w:b/>
          <w:bCs/>
          <w:sz w:val="28"/>
          <w:szCs w:val="28"/>
        </w:rPr>
        <w:t>útěk císaře z Vídně</w:t>
      </w:r>
    </w:p>
    <w:p w:rsidR="0080013A" w:rsidRDefault="001335C0">
      <w:pPr>
        <w:pStyle w:val="NormlnsWWW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>
        <w:rPr>
          <w:rStyle w:val="dn"/>
          <w:sz w:val="28"/>
          <w:szCs w:val="28"/>
        </w:rPr>
        <w:t>Svolán říšský sněm, který pracoval na nové ústavě</w:t>
      </w:r>
    </w:p>
    <w:p w:rsidR="0080013A" w:rsidRDefault="001335C0">
      <w:pPr>
        <w:pStyle w:val="NormlnsWWW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>
        <w:rPr>
          <w:rStyle w:val="dn"/>
          <w:sz w:val="28"/>
          <w:szCs w:val="28"/>
        </w:rPr>
        <w:t>14………………</w:t>
      </w:r>
      <w:r>
        <w:rPr>
          <w:rStyle w:val="dn"/>
          <w:b/>
          <w:bCs/>
          <w:sz w:val="28"/>
          <w:szCs w:val="28"/>
        </w:rPr>
        <w:t xml:space="preserve">císaře Ferdinanda I. ve prospěch </w:t>
      </w:r>
      <w:proofErr w:type="spellStart"/>
      <w:r>
        <w:rPr>
          <w:rStyle w:val="dn"/>
          <w:b/>
          <w:bCs/>
          <w:sz w:val="28"/>
          <w:szCs w:val="28"/>
        </w:rPr>
        <w:t>sv</w:t>
      </w:r>
      <w:proofErr w:type="spellEnd"/>
      <w:r>
        <w:rPr>
          <w:rStyle w:val="dn"/>
          <w:b/>
          <w:bCs/>
          <w:sz w:val="28"/>
          <w:szCs w:val="28"/>
          <w:lang w:val="fr-FR"/>
        </w:rPr>
        <w:t>é</w:t>
      </w:r>
      <w:r>
        <w:rPr>
          <w:rStyle w:val="dn"/>
          <w:b/>
          <w:bCs/>
          <w:sz w:val="28"/>
          <w:szCs w:val="28"/>
        </w:rPr>
        <w:t>ho synovce Františka Josefa I.</w:t>
      </w:r>
    </w:p>
    <w:p w:rsidR="0080013A" w:rsidRDefault="001335C0">
      <w:pPr>
        <w:pStyle w:val="NormlnsWWW"/>
        <w:spacing w:after="0" w:line="276" w:lineRule="auto"/>
        <w:rPr>
          <w:rStyle w:val="dn"/>
          <w:sz w:val="28"/>
          <w:szCs w:val="28"/>
        </w:rPr>
      </w:pPr>
      <w:proofErr w:type="spellStart"/>
      <w:r>
        <w:rPr>
          <w:rStyle w:val="dn"/>
          <w:b/>
          <w:bCs/>
          <w:sz w:val="28"/>
          <w:szCs w:val="28"/>
          <w:lang w:val="de-DE"/>
        </w:rPr>
        <w:t>Uhry</w:t>
      </w:r>
      <w:proofErr w:type="spellEnd"/>
    </w:p>
    <w:p w:rsidR="0080013A" w:rsidRDefault="001335C0">
      <w:pPr>
        <w:pStyle w:val="NormlnsWWW"/>
        <w:numPr>
          <w:ilvl w:val="0"/>
          <w:numId w:val="14"/>
        </w:numPr>
        <w:spacing w:after="0" w:line="276" w:lineRule="auto"/>
        <w:rPr>
          <w:sz w:val="28"/>
          <w:szCs w:val="28"/>
        </w:rPr>
      </w:pPr>
      <w:r>
        <w:rPr>
          <w:rStyle w:val="dn"/>
          <w:sz w:val="28"/>
          <w:szCs w:val="28"/>
        </w:rPr>
        <w:t xml:space="preserve">Využily situace ve Vídni a </w:t>
      </w:r>
      <w:r>
        <w:rPr>
          <w:rStyle w:val="dn"/>
          <w:b/>
          <w:bCs/>
          <w:sz w:val="28"/>
          <w:szCs w:val="28"/>
        </w:rPr>
        <w:t xml:space="preserve">vyhlásily zákony, </w:t>
      </w:r>
      <w:proofErr w:type="spellStart"/>
      <w:r>
        <w:rPr>
          <w:rStyle w:val="dn"/>
          <w:b/>
          <w:bCs/>
          <w:sz w:val="28"/>
          <w:szCs w:val="28"/>
        </w:rPr>
        <w:t>kter</w:t>
      </w:r>
      <w:proofErr w:type="spellEnd"/>
      <w:r>
        <w:rPr>
          <w:rStyle w:val="dn"/>
          <w:b/>
          <w:bCs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z w:val="28"/>
          <w:szCs w:val="28"/>
        </w:rPr>
        <w:t xml:space="preserve">vedly ke </w:t>
      </w:r>
      <w:proofErr w:type="spellStart"/>
      <w:r>
        <w:rPr>
          <w:rStyle w:val="dn"/>
          <w:b/>
          <w:bCs/>
          <w:sz w:val="28"/>
          <w:szCs w:val="28"/>
        </w:rPr>
        <w:t>značn</w:t>
      </w:r>
      <w:proofErr w:type="spellEnd"/>
      <w:r>
        <w:rPr>
          <w:rStyle w:val="dn"/>
          <w:b/>
          <w:bCs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z w:val="28"/>
          <w:szCs w:val="28"/>
        </w:rPr>
        <w:t>autonomii Uher</w:t>
      </w:r>
    </w:p>
    <w:p w:rsidR="0080013A" w:rsidRDefault="001335C0">
      <w:pPr>
        <w:pStyle w:val="NormlnsWWW"/>
        <w:numPr>
          <w:ilvl w:val="0"/>
          <w:numId w:val="14"/>
        </w:numPr>
        <w:spacing w:after="0" w:line="276" w:lineRule="auto"/>
        <w:rPr>
          <w:sz w:val="28"/>
          <w:szCs w:val="28"/>
        </w:rPr>
      </w:pPr>
      <w:r>
        <w:rPr>
          <w:rStyle w:val="dn"/>
          <w:b/>
          <w:bCs/>
          <w:sz w:val="28"/>
          <w:szCs w:val="28"/>
        </w:rPr>
        <w:t>Maď</w:t>
      </w:r>
      <w:r>
        <w:rPr>
          <w:rStyle w:val="dn"/>
          <w:b/>
          <w:bCs/>
          <w:sz w:val="28"/>
          <w:szCs w:val="28"/>
        </w:rPr>
        <w:t>arizace</w:t>
      </w:r>
      <w:r>
        <w:rPr>
          <w:rStyle w:val="dn"/>
          <w:sz w:val="28"/>
          <w:szCs w:val="28"/>
        </w:rPr>
        <w:t xml:space="preserve"> – maďarština úředním jazykem – odpor okolní</w:t>
      </w:r>
      <w:proofErr w:type="spellStart"/>
      <w:r>
        <w:rPr>
          <w:rStyle w:val="dn"/>
          <w:sz w:val="28"/>
          <w:szCs w:val="28"/>
          <w:lang w:val="de-DE"/>
        </w:rPr>
        <w:t>ch</w:t>
      </w:r>
      <w:proofErr w:type="spellEnd"/>
      <w:r>
        <w:rPr>
          <w:rStyle w:val="dn"/>
          <w:sz w:val="28"/>
          <w:szCs w:val="28"/>
          <w:lang w:val="de-DE"/>
        </w:rPr>
        <w:t xml:space="preserve"> n</w:t>
      </w:r>
      <w:proofErr w:type="spellStart"/>
      <w:r>
        <w:rPr>
          <w:rStyle w:val="dn"/>
          <w:sz w:val="28"/>
          <w:szCs w:val="28"/>
        </w:rPr>
        <w:t>árodů</w:t>
      </w:r>
      <w:proofErr w:type="spellEnd"/>
    </w:p>
    <w:p w:rsidR="0080013A" w:rsidRDefault="001335C0">
      <w:pPr>
        <w:pStyle w:val="NormlnsWWW"/>
        <w:numPr>
          <w:ilvl w:val="0"/>
          <w:numId w:val="14"/>
        </w:numPr>
        <w:spacing w:after="0" w:line="276" w:lineRule="auto"/>
        <w:rPr>
          <w:sz w:val="28"/>
          <w:szCs w:val="28"/>
        </w:rPr>
      </w:pPr>
      <w:r>
        <w:rPr>
          <w:rStyle w:val="dn"/>
          <w:sz w:val="28"/>
          <w:szCs w:val="28"/>
        </w:rPr>
        <w:t>V březnu 1849 byli v Uhrách 15 ……………prohlášeni za sesazen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a začaly nov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boje</w:t>
      </w:r>
    </w:p>
    <w:p w:rsidR="0080013A" w:rsidRDefault="001335C0">
      <w:pPr>
        <w:pStyle w:val="NormlnsWWW"/>
        <w:numPr>
          <w:ilvl w:val="0"/>
          <w:numId w:val="14"/>
        </w:numPr>
        <w:spacing w:after="0" w:line="276" w:lineRule="auto"/>
        <w:rPr>
          <w:sz w:val="28"/>
          <w:szCs w:val="28"/>
        </w:rPr>
      </w:pPr>
      <w:r>
        <w:rPr>
          <w:rStyle w:val="dn"/>
          <w:b/>
          <w:bCs/>
          <w:sz w:val="28"/>
          <w:szCs w:val="28"/>
        </w:rPr>
        <w:t xml:space="preserve">František Josef I. požádal </w:t>
      </w:r>
      <w:proofErr w:type="spellStart"/>
      <w:r>
        <w:rPr>
          <w:rStyle w:val="dn"/>
          <w:b/>
          <w:bCs/>
          <w:sz w:val="28"/>
          <w:szCs w:val="28"/>
        </w:rPr>
        <w:t>rusk</w:t>
      </w:r>
      <w:proofErr w:type="spellEnd"/>
      <w:r>
        <w:rPr>
          <w:rStyle w:val="dn"/>
          <w:b/>
          <w:bCs/>
          <w:sz w:val="28"/>
          <w:szCs w:val="28"/>
          <w:lang w:val="fr-FR"/>
        </w:rPr>
        <w:t>é</w:t>
      </w:r>
      <w:r>
        <w:rPr>
          <w:rStyle w:val="dn"/>
          <w:b/>
          <w:bCs/>
          <w:sz w:val="28"/>
          <w:szCs w:val="28"/>
        </w:rPr>
        <w:t xml:space="preserve">ho cara o pomoc a společně povstání </w:t>
      </w:r>
      <w:r>
        <w:rPr>
          <w:rStyle w:val="dn"/>
          <w:b/>
          <w:bCs/>
          <w:sz w:val="28"/>
          <w:szCs w:val="28"/>
          <w:lang w:val="de-DE"/>
        </w:rPr>
        <w:t>v Uhr</w:t>
      </w:r>
      <w:proofErr w:type="spellStart"/>
      <w:r>
        <w:rPr>
          <w:rStyle w:val="dn"/>
          <w:b/>
          <w:bCs/>
          <w:sz w:val="28"/>
          <w:szCs w:val="28"/>
        </w:rPr>
        <w:t>ách</w:t>
      </w:r>
      <w:proofErr w:type="spellEnd"/>
      <w:r>
        <w:rPr>
          <w:rStyle w:val="dn"/>
          <w:b/>
          <w:bCs/>
          <w:sz w:val="28"/>
          <w:szCs w:val="28"/>
        </w:rPr>
        <w:t xml:space="preserve"> potlačili </w:t>
      </w:r>
    </w:p>
    <w:p w:rsidR="0080013A" w:rsidRDefault="0080013A">
      <w:pPr>
        <w:pStyle w:val="NormlnsWWW"/>
        <w:widowControl w:val="0"/>
        <w:spacing w:after="79" w:line="240" w:lineRule="auto"/>
        <w:rPr>
          <w:rStyle w:val="dn"/>
          <w:sz w:val="28"/>
          <w:szCs w:val="28"/>
        </w:rPr>
      </w:pPr>
    </w:p>
    <w:p w:rsidR="0080013A" w:rsidRDefault="0080013A">
      <w:pPr>
        <w:pStyle w:val="NormlnsWWW"/>
        <w:spacing w:after="240" w:line="276" w:lineRule="auto"/>
        <w:rPr>
          <w:rStyle w:val="dn"/>
          <w:sz w:val="28"/>
          <w:szCs w:val="28"/>
        </w:rPr>
      </w:pPr>
    </w:p>
    <w:p w:rsidR="0080013A" w:rsidRDefault="0080013A">
      <w:pPr>
        <w:pStyle w:val="NormlnsWWW"/>
        <w:spacing w:after="240" w:line="276" w:lineRule="auto"/>
        <w:rPr>
          <w:rStyle w:val="dn"/>
          <w:sz w:val="28"/>
          <w:szCs w:val="28"/>
        </w:rPr>
      </w:pPr>
    </w:p>
    <w:p w:rsidR="0080013A" w:rsidRDefault="0080013A">
      <w:pPr>
        <w:pStyle w:val="NormlnsWWW"/>
        <w:spacing w:after="240" w:line="276" w:lineRule="auto"/>
        <w:rPr>
          <w:rStyle w:val="dn"/>
          <w:sz w:val="28"/>
          <w:szCs w:val="28"/>
        </w:rPr>
      </w:pPr>
    </w:p>
    <w:p w:rsidR="0080013A" w:rsidRDefault="0080013A">
      <w:pPr>
        <w:pStyle w:val="NormlnsWWW"/>
        <w:spacing w:after="240" w:line="276" w:lineRule="auto"/>
      </w:pPr>
    </w:p>
    <w:sectPr w:rsidR="0080013A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C0" w:rsidRDefault="001335C0">
      <w:r>
        <w:separator/>
      </w:r>
    </w:p>
  </w:endnote>
  <w:endnote w:type="continuationSeparator" w:id="0">
    <w:p w:rsidR="001335C0" w:rsidRDefault="0013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3A" w:rsidRDefault="0080013A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C0" w:rsidRDefault="001335C0">
      <w:r>
        <w:separator/>
      </w:r>
    </w:p>
  </w:footnote>
  <w:footnote w:type="continuationSeparator" w:id="0">
    <w:p w:rsidR="001335C0" w:rsidRDefault="0013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3A" w:rsidRDefault="0080013A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5CEA"/>
    <w:multiLevelType w:val="hybridMultilevel"/>
    <w:tmpl w:val="F8AA15D2"/>
    <w:numStyleLink w:val="Importovanstyl3"/>
  </w:abstractNum>
  <w:abstractNum w:abstractNumId="1" w15:restartNumberingAfterBreak="0">
    <w:nsid w:val="114C51A8"/>
    <w:multiLevelType w:val="hybridMultilevel"/>
    <w:tmpl w:val="AE962548"/>
    <w:styleLink w:val="Importovanstyl5"/>
    <w:lvl w:ilvl="0" w:tplc="C29EDB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14962818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730C0072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7054A16A">
      <w:start w:val="1"/>
      <w:numFmt w:val="bullet"/>
      <w:lvlText w:val="▪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D0B06B3E">
      <w:start w:val="1"/>
      <w:numFmt w:val="bullet"/>
      <w:lvlText w:val="▪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95AA331A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F47CFF40">
      <w:start w:val="1"/>
      <w:numFmt w:val="bullet"/>
      <w:lvlText w:val="▪"/>
      <w:lvlJc w:val="left"/>
      <w:pPr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D0CCDB62">
      <w:start w:val="1"/>
      <w:numFmt w:val="bullet"/>
      <w:lvlText w:val="▪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C16C02E2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2" w15:restartNumberingAfterBreak="0">
    <w:nsid w:val="15133A47"/>
    <w:multiLevelType w:val="hybridMultilevel"/>
    <w:tmpl w:val="0FE8B9F4"/>
    <w:styleLink w:val="Importovanstyl4"/>
    <w:lvl w:ilvl="0" w:tplc="4294AD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F0C43748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1C3A2C2A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BE984190">
      <w:start w:val="1"/>
      <w:numFmt w:val="bullet"/>
      <w:lvlText w:val="▪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863C1E7E">
      <w:start w:val="1"/>
      <w:numFmt w:val="bullet"/>
      <w:lvlText w:val="▪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0D1640EC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0AFCA784">
      <w:start w:val="1"/>
      <w:numFmt w:val="bullet"/>
      <w:lvlText w:val="▪"/>
      <w:lvlJc w:val="left"/>
      <w:pPr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F9361AC6">
      <w:start w:val="1"/>
      <w:numFmt w:val="bullet"/>
      <w:lvlText w:val="▪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611498CE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3" w15:restartNumberingAfterBreak="0">
    <w:nsid w:val="1F996D89"/>
    <w:multiLevelType w:val="hybridMultilevel"/>
    <w:tmpl w:val="D6A655D6"/>
    <w:styleLink w:val="Importovanstyl7"/>
    <w:lvl w:ilvl="0" w:tplc="7EF4CE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823B4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30986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6E1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841BD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40BC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4221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A4B1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CC63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115EB7"/>
    <w:multiLevelType w:val="hybridMultilevel"/>
    <w:tmpl w:val="A9A234DC"/>
    <w:styleLink w:val="Importovanstyl1"/>
    <w:lvl w:ilvl="0" w:tplc="3B4AEF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8048DFEC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FC5259EC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4CDC2016">
      <w:start w:val="1"/>
      <w:numFmt w:val="bullet"/>
      <w:lvlText w:val="▪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35F2F2C4">
      <w:start w:val="1"/>
      <w:numFmt w:val="bullet"/>
      <w:lvlText w:val="▪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0D9449BA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C14649B0">
      <w:start w:val="1"/>
      <w:numFmt w:val="bullet"/>
      <w:lvlText w:val="▪"/>
      <w:lvlJc w:val="left"/>
      <w:pPr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5DBEA838">
      <w:start w:val="1"/>
      <w:numFmt w:val="bullet"/>
      <w:lvlText w:val="▪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E4423384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5" w15:restartNumberingAfterBreak="0">
    <w:nsid w:val="440711D6"/>
    <w:multiLevelType w:val="hybridMultilevel"/>
    <w:tmpl w:val="0FE8B9F4"/>
    <w:numStyleLink w:val="Importovanstyl4"/>
  </w:abstractNum>
  <w:abstractNum w:abstractNumId="6" w15:restartNumberingAfterBreak="0">
    <w:nsid w:val="441520BB"/>
    <w:multiLevelType w:val="hybridMultilevel"/>
    <w:tmpl w:val="DCB24394"/>
    <w:styleLink w:val="Importovanstyl6"/>
    <w:lvl w:ilvl="0" w:tplc="EAECF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964C7B3E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9EC8029C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8E8C2716">
      <w:start w:val="1"/>
      <w:numFmt w:val="bullet"/>
      <w:lvlText w:val="▪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F0A21F68">
      <w:start w:val="1"/>
      <w:numFmt w:val="bullet"/>
      <w:lvlText w:val="▪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2690B520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33E41A84">
      <w:start w:val="1"/>
      <w:numFmt w:val="bullet"/>
      <w:lvlText w:val="▪"/>
      <w:lvlJc w:val="left"/>
      <w:pPr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7E12F010">
      <w:start w:val="1"/>
      <w:numFmt w:val="bullet"/>
      <w:lvlText w:val="▪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28661466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7" w15:restartNumberingAfterBreak="0">
    <w:nsid w:val="4B35667A"/>
    <w:multiLevelType w:val="hybridMultilevel"/>
    <w:tmpl w:val="4B1CD692"/>
    <w:styleLink w:val="Importovanstyl2"/>
    <w:lvl w:ilvl="0" w:tplc="467A3A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820ECD7C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AC7C9CA8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671C15A2">
      <w:start w:val="1"/>
      <w:numFmt w:val="bullet"/>
      <w:lvlText w:val="▪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490CD72E">
      <w:start w:val="1"/>
      <w:numFmt w:val="bullet"/>
      <w:lvlText w:val="▪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775A2DA4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7CF67F38">
      <w:start w:val="1"/>
      <w:numFmt w:val="bullet"/>
      <w:lvlText w:val="▪"/>
      <w:lvlJc w:val="left"/>
      <w:pPr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08C8331A">
      <w:start w:val="1"/>
      <w:numFmt w:val="bullet"/>
      <w:lvlText w:val="▪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F530F5E6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8" w15:restartNumberingAfterBreak="0">
    <w:nsid w:val="59B65DE2"/>
    <w:multiLevelType w:val="hybridMultilevel"/>
    <w:tmpl w:val="AE962548"/>
    <w:numStyleLink w:val="Importovanstyl5"/>
  </w:abstractNum>
  <w:abstractNum w:abstractNumId="9" w15:restartNumberingAfterBreak="0">
    <w:nsid w:val="5CC11F2B"/>
    <w:multiLevelType w:val="hybridMultilevel"/>
    <w:tmpl w:val="F8AA15D2"/>
    <w:styleLink w:val="Importovanstyl3"/>
    <w:lvl w:ilvl="0" w:tplc="96B4EA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62C6AABC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7E7CD14C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00E6E4A0">
      <w:start w:val="1"/>
      <w:numFmt w:val="bullet"/>
      <w:lvlText w:val="▪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724659B0">
      <w:start w:val="1"/>
      <w:numFmt w:val="bullet"/>
      <w:lvlText w:val="▪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4F8285FC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B86A67F4">
      <w:start w:val="1"/>
      <w:numFmt w:val="bullet"/>
      <w:lvlText w:val="▪"/>
      <w:lvlJc w:val="left"/>
      <w:pPr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96EC4DD8">
      <w:start w:val="1"/>
      <w:numFmt w:val="bullet"/>
      <w:lvlText w:val="▪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EF30B134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10" w15:restartNumberingAfterBreak="0">
    <w:nsid w:val="64B66261"/>
    <w:multiLevelType w:val="hybridMultilevel"/>
    <w:tmpl w:val="4B1CD692"/>
    <w:numStyleLink w:val="Importovanstyl2"/>
  </w:abstractNum>
  <w:abstractNum w:abstractNumId="11" w15:restartNumberingAfterBreak="0">
    <w:nsid w:val="70F42259"/>
    <w:multiLevelType w:val="hybridMultilevel"/>
    <w:tmpl w:val="A9A234DC"/>
    <w:numStyleLink w:val="Importovanstyl1"/>
  </w:abstractNum>
  <w:abstractNum w:abstractNumId="12" w15:restartNumberingAfterBreak="0">
    <w:nsid w:val="73747EE2"/>
    <w:multiLevelType w:val="hybridMultilevel"/>
    <w:tmpl w:val="DCB24394"/>
    <w:numStyleLink w:val="Importovanstyl6"/>
  </w:abstractNum>
  <w:abstractNum w:abstractNumId="13" w15:restartNumberingAfterBreak="0">
    <w:nsid w:val="7A0156A6"/>
    <w:multiLevelType w:val="hybridMultilevel"/>
    <w:tmpl w:val="D6A655D6"/>
    <w:numStyleLink w:val="Importovanstyl7"/>
  </w:abstractNum>
  <w:num w:numId="1">
    <w:abstractNumId w:val="3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3A"/>
    <w:rsid w:val="001335C0"/>
    <w:rsid w:val="0080013A"/>
    <w:rsid w:val="00B1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107A3-BD60-4213-8C45-76AE547B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jc w:val="center"/>
      <w:outlineLvl w:val="0"/>
    </w:pPr>
    <w:rPr>
      <w:rFonts w:eastAsia="Times New Roman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lnsWWW">
    <w:name w:val="Normální (síť WWW)"/>
    <w:pPr>
      <w:spacing w:before="100" w:after="142" w:line="288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7">
    <w:name w:val="Importovaný styl 7"/>
    <w:pPr>
      <w:numPr>
        <w:numId w:val="1"/>
      </w:numPr>
    </w:p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outline w:val="0"/>
      <w:color w:val="0000FF"/>
      <w:u w:val="single" w:color="0000FF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2">
    <w:name w:val="Importovaný styl 2"/>
    <w:pPr>
      <w:numPr>
        <w:numId w:val="5"/>
      </w:numPr>
    </w:pPr>
  </w:style>
  <w:style w:type="numbering" w:customStyle="1" w:styleId="Importovanstyl3">
    <w:name w:val="Importovaný styl 3"/>
    <w:pPr>
      <w:numPr>
        <w:numId w:val="7"/>
      </w:numPr>
    </w:pPr>
  </w:style>
  <w:style w:type="numbering" w:customStyle="1" w:styleId="Importovanstyl4">
    <w:name w:val="Importovaný styl 4"/>
    <w:pPr>
      <w:numPr>
        <w:numId w:val="9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ne-dny.cz/episode/10020173/den-kdy-nastoupil-na-trun-cisar-frantisek-josef-i-2-prosinec-18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GYE70D2Sc&amp;t=714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Holíkova</cp:lastModifiedBy>
  <cp:revision>3</cp:revision>
  <dcterms:created xsi:type="dcterms:W3CDTF">2020-04-26T14:26:00Z</dcterms:created>
  <dcterms:modified xsi:type="dcterms:W3CDTF">2020-04-26T14:27:00Z</dcterms:modified>
</cp:coreProperties>
</file>